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8D6" w:rsidRDefault="00A508D6" w:rsidP="00A508D6">
      <w:r>
        <w:t>Az M1 Esély c. magazinműsora 2026 június 27-i adásában szereplő összeállítás leirata</w:t>
      </w:r>
    </w:p>
    <w:p w:rsidR="00A508D6" w:rsidRDefault="00A508D6" w:rsidP="00A508D6"/>
    <w:p w:rsidR="00A508D6" w:rsidRDefault="00A508D6" w:rsidP="00A508D6">
      <w:r>
        <w:t>Narrátor: - Június 27-én idén először emlékeznek meg a siketvakok világnapjáról úgy, hogy a jeles alkalom immár az ENSZ által elismert hivatalos ünnep.</w:t>
      </w:r>
    </w:p>
    <w:p w:rsidR="00A508D6" w:rsidRDefault="00A508D6" w:rsidP="00A508D6"/>
    <w:p w:rsidR="00A508D6" w:rsidRDefault="00A508D6" w:rsidP="00A508D6">
      <w:proofErr w:type="spellStart"/>
      <w:r>
        <w:t>Királyhidi</w:t>
      </w:r>
      <w:proofErr w:type="spellEnd"/>
      <w:r>
        <w:t xml:space="preserve"> Dorottya: Felhívjuk a figyelmet arra, hogy ez egy különálló fogyatékossági típus, és hogy vannak közöttünk olyan emberek, akik nemcsak látássérültek, nem csak hallássérültek, hanem kettős érzékszervi sérüléssel élnek, ami a legnagyobb nehézséget jelenti a kommunikációban, az </w:t>
      </w:r>
      <w:bookmarkStart w:id="0" w:name="_GoBack"/>
      <w:bookmarkEnd w:id="0"/>
      <w:r>
        <w:t>információszerzésben, a közlekedésben és az önálló életvitelben.</w:t>
      </w:r>
    </w:p>
    <w:p w:rsidR="00A508D6" w:rsidRDefault="00A508D6" w:rsidP="00A508D6"/>
    <w:p w:rsidR="00A508D6" w:rsidRDefault="00A508D6" w:rsidP="00A508D6">
      <w:proofErr w:type="spellStart"/>
      <w:r>
        <w:t>Kimlei</w:t>
      </w:r>
      <w:proofErr w:type="spellEnd"/>
      <w:r>
        <w:t xml:space="preserve"> Gábor: - Szeretnénk úgymond megmutatni magunkat, mint siketvak emberek, hogy hogyan dolgozunk, hogyan élünk.</w:t>
      </w:r>
    </w:p>
    <w:p w:rsidR="00A508D6" w:rsidRDefault="00A508D6" w:rsidP="00A508D6"/>
    <w:p w:rsidR="00A508D6" w:rsidRDefault="00A508D6" w:rsidP="00A508D6">
      <w:r>
        <w:t xml:space="preserve">Narrátor: - </w:t>
      </w:r>
      <w:proofErr w:type="spellStart"/>
      <w:r>
        <w:t>Kimlei</w:t>
      </w:r>
      <w:proofErr w:type="spellEnd"/>
      <w:r>
        <w:t xml:space="preserve"> Gábor, a Siketvakok Országos Egyesületének munkatársa.</w:t>
      </w:r>
    </w:p>
    <w:p w:rsidR="00A508D6" w:rsidRDefault="00A508D6" w:rsidP="00A508D6"/>
    <w:p w:rsidR="00A508D6" w:rsidRDefault="00A508D6" w:rsidP="00A508D6">
      <w:proofErr w:type="spellStart"/>
      <w:r>
        <w:t>Kimlei</w:t>
      </w:r>
      <w:proofErr w:type="spellEnd"/>
      <w:r>
        <w:t xml:space="preserve"> Gábor: - </w:t>
      </w:r>
      <w:proofErr w:type="gramStart"/>
      <w:r>
        <w:t>Én</w:t>
      </w:r>
      <w:proofErr w:type="gramEnd"/>
      <w:r>
        <w:t xml:space="preserve"> már ha lakásból kilépek az utcára, akkor feltétlen már fehérbottal közlekedem. Mindkét fülemen van hallókészülék. Amikor ide kerültem az egyesülethez annak idején, akkor még nem használtam fehérbotot. Annyira még nem volt rá szükség. Későbbi időkben volt már szükség, ahogy a látásom romlott, speciális módszereket tanultam meg: közlekedésnél, mindennapos tevékenységnél megtanultam ugye a gépírást.</w:t>
      </w:r>
    </w:p>
    <w:p w:rsidR="00A508D6" w:rsidRDefault="00A508D6" w:rsidP="00A508D6"/>
    <w:p w:rsidR="00A508D6" w:rsidRDefault="00A508D6" w:rsidP="00A508D6">
      <w:r>
        <w:t xml:space="preserve">Narrátor: - Kőrösiné Dr. </w:t>
      </w:r>
      <w:proofErr w:type="spellStart"/>
      <w:r>
        <w:t>Babinszki</w:t>
      </w:r>
      <w:proofErr w:type="spellEnd"/>
      <w:r>
        <w:t xml:space="preserve"> Vera először a közlekedéshez kért segítséget az egyesülettől. Azután nemsokára a munkatársuk lett.</w:t>
      </w:r>
    </w:p>
    <w:p w:rsidR="00A508D6" w:rsidRDefault="00A508D6" w:rsidP="00A508D6"/>
    <w:p w:rsidR="00A508D6" w:rsidRDefault="00A508D6" w:rsidP="00A508D6">
      <w:r>
        <w:t xml:space="preserve">Kőrösiné Dr. </w:t>
      </w:r>
      <w:proofErr w:type="spellStart"/>
      <w:r>
        <w:t>Babinszki</w:t>
      </w:r>
      <w:proofErr w:type="spellEnd"/>
      <w:r>
        <w:t xml:space="preserve"> Vera - Kaptam egy lehetőséget, hogy akkor még jogi asszisztensként itt dolgozhatom, és azóta, hogy </w:t>
      </w:r>
      <w:proofErr w:type="spellStart"/>
      <w:r>
        <w:t>lediplomáztam</w:t>
      </w:r>
      <w:proofErr w:type="spellEnd"/>
      <w:r>
        <w:t xml:space="preserve">, teljes állású jogászként itt dolgozhatom. A statisztikákban kevesebben azonosítják magukat siketvakként, mint akik valóban annak tekinthetők. Tudom, hogy jogilag siketvaknak számítok, hiszen születésem óta nem látok, és kiskamaszkoromban kezdett elromlani a hallásom. És ugye jelenleg hallókészüléket viselek. De mivel a hallásomat </w:t>
      </w:r>
      <w:proofErr w:type="gramStart"/>
      <w:r>
        <w:t>kihasználom</w:t>
      </w:r>
      <w:proofErr w:type="gramEnd"/>
      <w:r>
        <w:t xml:space="preserve"> amennyire lehet, ezért nem érzem magaménak ezt, hogy siket. És ezért a vak és hallássérült megnevezést szoktam használni.</w:t>
      </w:r>
    </w:p>
    <w:p w:rsidR="00A508D6" w:rsidRDefault="00A508D6" w:rsidP="00A508D6"/>
    <w:p w:rsidR="00A508D6" w:rsidRDefault="00A508D6" w:rsidP="00A508D6">
      <w:proofErr w:type="spellStart"/>
      <w:r>
        <w:t>Királyhidi</w:t>
      </w:r>
      <w:proofErr w:type="spellEnd"/>
      <w:r>
        <w:t xml:space="preserve"> Dorottya: - Hogyha azt nézzük, hogy ki az országban, aki azt mondja magáról, hogy siketvak, akkor egy alacsonyabb számot kapunk. De ha külön-külön megnézzük, hogy kik azok az emberek, akik egyszerre mondták magukról, hogy ők látás- és hallássérültek is, akkor egy több mint 50 000-es számot kapunk. Tehát, hogy igenis van az országban egy olyan csoport, aki nem is </w:t>
      </w:r>
      <w:proofErr w:type="gramStart"/>
      <w:r>
        <w:t>kis számú</w:t>
      </w:r>
      <w:proofErr w:type="gramEnd"/>
      <w:r>
        <w:t xml:space="preserve"> csoport, akik kettős sérüléssel élnek. Az elemi rehabilitációban, a kommunikáció segítésében, a jelnyelvi tolmácsszolgáltatásban a Siketvakok Országos Egyesülete segít az érintetteknek. Egy közösséget </w:t>
      </w:r>
      <w:r>
        <w:lastRenderedPageBreak/>
        <w:t>kapnak, kiderül, hogy vannak mások is. Kiderül, hogy meg tudnak osztani egymással tapasztalatokat, jó gyakorlatokat. Tehát ez nagyon fontos, hogy ők egy közösséget kapnak.</w:t>
      </w:r>
    </w:p>
    <w:p w:rsidR="00A508D6" w:rsidRDefault="00A508D6" w:rsidP="00A508D6"/>
    <w:p w:rsidR="00A508D6" w:rsidRDefault="00A508D6" w:rsidP="00A508D6">
      <w:r>
        <w:t xml:space="preserve">Kőrösiné Dr. </w:t>
      </w:r>
      <w:proofErr w:type="spellStart"/>
      <w:r>
        <w:t>Babinszki</w:t>
      </w:r>
      <w:proofErr w:type="spellEnd"/>
      <w:r>
        <w:t xml:space="preserve"> Vera: - Nem tudtam eleinte, hogy hová tartozom. A vakok közül kilógtam a hallásom miatt, a látók közül a vakságom miatt, a hallássérültek közül is a vakságom miatt. Szóval talán a hovatartozásban segített az egyesület.</w:t>
      </w:r>
    </w:p>
    <w:p w:rsidR="00A508D6" w:rsidRDefault="00A508D6" w:rsidP="00A508D6"/>
    <w:p w:rsidR="00A508D6" w:rsidRDefault="00A508D6" w:rsidP="00A508D6">
      <w:proofErr w:type="spellStart"/>
      <w:r>
        <w:t>Királyhidi</w:t>
      </w:r>
      <w:proofErr w:type="spellEnd"/>
      <w:r>
        <w:t xml:space="preserve"> Dorottya: - Kinyílik számukra a világ, és újabb ismereteket tudnak elsajátítani, tudnak programokon részt venni. Lesz nyári táborunk, amit most azoknak szervezünk, akiknek semmi más lehetőségük nincsen kimozdulni a négy fal közül.</w:t>
      </w:r>
    </w:p>
    <w:p w:rsidR="00A508D6" w:rsidRDefault="00A508D6" w:rsidP="00A508D6"/>
    <w:p w:rsidR="002E72F3" w:rsidRDefault="00A508D6" w:rsidP="00A508D6">
      <w:r>
        <w:t>Narrátor: - Ha egy fehérbottal közlekedő embert látunk, akinek botján piros csíkok vannak, az azt jelenti, hogy használója kettős érzékszervi fogyatékossággal él. Június 27-e rájuk hívja fel a figyelmet.</w:t>
      </w:r>
    </w:p>
    <w:sectPr w:rsidR="002E72F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7D" w:rsidRDefault="00810A7D" w:rsidP="00A508D6">
      <w:pPr>
        <w:spacing w:after="0" w:line="240" w:lineRule="auto"/>
      </w:pPr>
      <w:r>
        <w:separator/>
      </w:r>
    </w:p>
  </w:endnote>
  <w:endnote w:type="continuationSeparator" w:id="0">
    <w:p w:rsidR="00810A7D" w:rsidRDefault="00810A7D" w:rsidP="00A5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20002A87" w:usb1="00000000" w:usb2="00000000" w:usb3="00000000" w:csb0="000001FD"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D6" w:rsidRDefault="00A508D6">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D6" w:rsidRDefault="00A508D6">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D6" w:rsidRDefault="00A508D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7D" w:rsidRDefault="00810A7D" w:rsidP="00A508D6">
      <w:pPr>
        <w:spacing w:after="0" w:line="240" w:lineRule="auto"/>
      </w:pPr>
      <w:r>
        <w:separator/>
      </w:r>
    </w:p>
  </w:footnote>
  <w:footnote w:type="continuationSeparator" w:id="0">
    <w:p w:rsidR="00810A7D" w:rsidRDefault="00810A7D" w:rsidP="00A50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D6" w:rsidRDefault="00A508D6">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D6" w:rsidRDefault="00A508D6">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D6" w:rsidRDefault="00A508D6">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D6"/>
    <w:rsid w:val="002E72F3"/>
    <w:rsid w:val="00810A7D"/>
    <w:rsid w:val="00A508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F7522-DF58-41EC-BB6B-05DD7C0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508D6"/>
    <w:pPr>
      <w:tabs>
        <w:tab w:val="center" w:pos="4536"/>
        <w:tab w:val="right" w:pos="9072"/>
      </w:tabs>
      <w:spacing w:after="0" w:line="240" w:lineRule="auto"/>
    </w:pPr>
  </w:style>
  <w:style w:type="character" w:customStyle="1" w:styleId="lfejChar">
    <w:name w:val="Élőfej Char"/>
    <w:basedOn w:val="Bekezdsalapbettpusa"/>
    <w:link w:val="lfej"/>
    <w:uiPriority w:val="99"/>
    <w:rsid w:val="00A508D6"/>
  </w:style>
  <w:style w:type="paragraph" w:styleId="llb">
    <w:name w:val="footer"/>
    <w:basedOn w:val="Norml"/>
    <w:link w:val="llbChar"/>
    <w:uiPriority w:val="99"/>
    <w:unhideWhenUsed/>
    <w:rsid w:val="00A508D6"/>
    <w:pPr>
      <w:tabs>
        <w:tab w:val="center" w:pos="4536"/>
        <w:tab w:val="right" w:pos="9072"/>
      </w:tabs>
      <w:spacing w:after="0" w:line="240" w:lineRule="auto"/>
    </w:pPr>
  </w:style>
  <w:style w:type="character" w:customStyle="1" w:styleId="llbChar">
    <w:name w:val="Élőláb Char"/>
    <w:basedOn w:val="Bekezdsalapbettpusa"/>
    <w:link w:val="llb"/>
    <w:uiPriority w:val="99"/>
    <w:rsid w:val="00A5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2964</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Anya</cp:lastModifiedBy>
  <cp:revision>1</cp:revision>
  <dcterms:created xsi:type="dcterms:W3CDTF">2026-07-02T04:37:00Z</dcterms:created>
  <dcterms:modified xsi:type="dcterms:W3CDTF">2026-07-02T04:38:00Z</dcterms:modified>
</cp:coreProperties>
</file>