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D1F69" w14:textId="503A302E" w:rsidR="00DA7864" w:rsidRDefault="00DA7864" w:rsidP="00DA7864">
      <w:pPr>
        <w:pStyle w:val="Cmsor2"/>
        <w:spacing w:before="0" w:after="360" w:line="240" w:lineRule="auto"/>
        <w:jc w:val="both"/>
        <w:rPr>
          <w:rFonts w:ascii="Arial" w:hAnsi="Arial" w:cstheme="minorHAnsi"/>
          <w:sz w:val="28"/>
        </w:rPr>
      </w:pPr>
      <w:r>
        <w:rPr>
          <w:rFonts w:ascii="Arial" w:hAnsi="Arial" w:cs="Arial"/>
          <w:b/>
          <w:color w:val="auto"/>
          <w:sz w:val="28"/>
        </w:rPr>
        <w:t>”Tolmácsolás siketvak emberek számára”: szakmai konferencia Ljubljanában, az Európai Unió Házában</w:t>
      </w:r>
    </w:p>
    <w:p w14:paraId="7C1B21D6" w14:textId="5885E989" w:rsidR="005F0B61" w:rsidRDefault="0036328A" w:rsidP="00912610">
      <w:pPr>
        <w:spacing w:after="0" w:line="240" w:lineRule="auto"/>
        <w:jc w:val="both"/>
        <w:rPr>
          <w:rFonts w:ascii="Arial" w:hAnsi="Arial" w:cstheme="minorHAnsi"/>
          <w:sz w:val="28"/>
        </w:rPr>
      </w:pPr>
      <w:r>
        <w:rPr>
          <w:rFonts w:ascii="Arial" w:hAnsi="Arial" w:cstheme="minorHAnsi"/>
          <w:sz w:val="28"/>
        </w:rPr>
        <w:t xml:space="preserve">2026. </w:t>
      </w:r>
      <w:r w:rsidR="006F7327">
        <w:rPr>
          <w:rFonts w:ascii="Arial" w:hAnsi="Arial" w:cstheme="minorHAnsi"/>
          <w:sz w:val="28"/>
        </w:rPr>
        <w:t>június 30-án reggel 9 órakor vette kezdetét az első nemzetközi szakmai konferencia, melynek címe ez volt: „Tolmácsolás siketvak emberek számára”. A</w:t>
      </w:r>
      <w:r w:rsidR="00912610">
        <w:rPr>
          <w:rFonts w:ascii="Arial" w:hAnsi="Arial" w:cstheme="minorHAnsi"/>
          <w:sz w:val="28"/>
        </w:rPr>
        <w:t xml:space="preserve"> rendezvény </w:t>
      </w:r>
      <w:r w:rsidR="00912610" w:rsidRPr="00912610">
        <w:rPr>
          <w:rFonts w:ascii="Arial" w:hAnsi="Arial" w:cstheme="minorHAnsi"/>
          <w:sz w:val="28"/>
        </w:rPr>
        <w:t>a Szlovén Siketvakok Egyesülete (DLAN) és a</w:t>
      </w:r>
      <w:r w:rsidR="006425F5">
        <w:rPr>
          <w:rFonts w:ascii="Arial" w:hAnsi="Arial" w:cstheme="minorHAnsi"/>
          <w:sz w:val="28"/>
        </w:rPr>
        <w:t xml:space="preserve"> </w:t>
      </w:r>
      <w:r w:rsidR="00912610" w:rsidRPr="00912610">
        <w:rPr>
          <w:rFonts w:ascii="Arial" w:hAnsi="Arial" w:cstheme="minorHAnsi"/>
          <w:sz w:val="28"/>
        </w:rPr>
        <w:t>Szlovén Siketvakok Tolmácsainak Egyesülete (TAKTIL)</w:t>
      </w:r>
      <w:r w:rsidR="00912610">
        <w:rPr>
          <w:rFonts w:ascii="Arial" w:hAnsi="Arial" w:cstheme="minorHAnsi"/>
          <w:sz w:val="28"/>
        </w:rPr>
        <w:t xml:space="preserve"> közös szervezésében valósult meg, hibrid módon. Ez azt jelenti, hogy személyesen is részt lehetett venni rajta (Ljubljanában, az Európai Unió Házában), illetve online, a Zoom videócsevegő alkalmazáson keresztül is volt lehetőség bekapcsolódni. Én az utóbbi csoport, az online résztvevők táborát erősítettem.</w:t>
      </w:r>
    </w:p>
    <w:p w14:paraId="2E0CFED0" w14:textId="6899FE4B" w:rsidR="00912610" w:rsidRDefault="00912610" w:rsidP="00912610">
      <w:pPr>
        <w:spacing w:after="0" w:line="240" w:lineRule="auto"/>
        <w:jc w:val="both"/>
        <w:rPr>
          <w:rFonts w:ascii="Arial" w:hAnsi="Arial" w:cstheme="minorHAnsi"/>
          <w:sz w:val="28"/>
        </w:rPr>
      </w:pPr>
      <w:r>
        <w:rPr>
          <w:rFonts w:ascii="Arial" w:hAnsi="Arial" w:cstheme="minorHAnsi"/>
          <w:sz w:val="28"/>
        </w:rPr>
        <w:t>Először az esemény házigazdája köszöntötte a résztvevőket.</w:t>
      </w:r>
    </w:p>
    <w:p w14:paraId="51614C62" w14:textId="3C197057" w:rsidR="006F7327" w:rsidRDefault="00912610" w:rsidP="006F7327">
      <w:pPr>
        <w:spacing w:after="0" w:line="240" w:lineRule="auto"/>
        <w:jc w:val="both"/>
        <w:rPr>
          <w:rFonts w:ascii="Arial" w:hAnsi="Arial" w:cstheme="minorHAnsi"/>
          <w:sz w:val="28"/>
        </w:rPr>
      </w:pPr>
      <w:r>
        <w:rPr>
          <w:rFonts w:ascii="Arial" w:hAnsi="Arial" w:cstheme="minorHAnsi"/>
          <w:sz w:val="28"/>
        </w:rPr>
        <w:t xml:space="preserve">Elmondta, </w:t>
      </w:r>
      <w:r w:rsidR="00C10C7E">
        <w:rPr>
          <w:rFonts w:ascii="Arial" w:hAnsi="Arial" w:cstheme="minorHAnsi"/>
          <w:sz w:val="28"/>
        </w:rPr>
        <w:t xml:space="preserve">hogy a Ljubljanai Egyetem társadalomtudományi kara és a DLAN Egyesület között régi együttműködés van. Akkor kezdődött, amikor 2015-ben </w:t>
      </w:r>
      <w:r w:rsidR="006425F5" w:rsidRPr="00F80711">
        <w:rPr>
          <w:rFonts w:ascii="Arial" w:hAnsi="Arial" w:cstheme="minorHAnsi"/>
          <w:sz w:val="28"/>
        </w:rPr>
        <w:t xml:space="preserve">dr. </w:t>
      </w:r>
      <w:proofErr w:type="spellStart"/>
      <w:r w:rsidR="006425F5" w:rsidRPr="00F80711">
        <w:rPr>
          <w:rFonts w:ascii="Arial" w:hAnsi="Arial" w:cstheme="minorHAnsi"/>
          <w:sz w:val="28"/>
        </w:rPr>
        <w:t>Simona</w:t>
      </w:r>
      <w:proofErr w:type="spellEnd"/>
      <w:r w:rsidR="006425F5" w:rsidRPr="00F80711">
        <w:rPr>
          <w:rFonts w:ascii="Arial" w:hAnsi="Arial" w:cstheme="minorHAnsi"/>
          <w:sz w:val="28"/>
        </w:rPr>
        <w:t xml:space="preserve"> </w:t>
      </w:r>
      <w:proofErr w:type="spellStart"/>
      <w:r w:rsidR="006425F5" w:rsidRPr="00F80711">
        <w:rPr>
          <w:rFonts w:ascii="Arial" w:hAnsi="Arial" w:cstheme="minorHAnsi"/>
          <w:sz w:val="28"/>
        </w:rPr>
        <w:t>Gerenčer</w:t>
      </w:r>
      <w:proofErr w:type="spellEnd"/>
      <w:r w:rsidR="006425F5">
        <w:rPr>
          <w:rFonts w:ascii="Arial" w:hAnsi="Arial" w:cstheme="minorHAnsi"/>
          <w:sz w:val="28"/>
        </w:rPr>
        <w:t xml:space="preserve"> </w:t>
      </w:r>
      <w:r w:rsidR="00C10C7E">
        <w:rPr>
          <w:rFonts w:ascii="Arial" w:hAnsi="Arial" w:cstheme="minorHAnsi"/>
          <w:sz w:val="28"/>
        </w:rPr>
        <w:t>befejezte első kisdoktori képzését, „siketvakság Szlovéniában” témakörben.</w:t>
      </w:r>
    </w:p>
    <w:p w14:paraId="76BEA87F" w14:textId="32C15740" w:rsidR="00C10C7E" w:rsidRDefault="00C10C7E" w:rsidP="009B7C81">
      <w:pPr>
        <w:spacing w:after="0" w:line="240" w:lineRule="auto"/>
        <w:jc w:val="both"/>
        <w:rPr>
          <w:rFonts w:ascii="Arial" w:hAnsi="Arial" w:cstheme="minorHAnsi"/>
          <w:sz w:val="28"/>
        </w:rPr>
      </w:pPr>
      <w:r>
        <w:rPr>
          <w:rFonts w:ascii="Arial" w:hAnsi="Arial" w:cstheme="minorHAnsi"/>
          <w:sz w:val="28"/>
        </w:rPr>
        <w:t>Köszöntötte az összes vendéget, és elmondta, hogy 125-nél is több résztvevővel zajlott a konferencia. 65 fő személyesen, még 60 fő Zoom-</w:t>
      </w:r>
      <w:proofErr w:type="spellStart"/>
      <w:r>
        <w:rPr>
          <w:rFonts w:ascii="Arial" w:hAnsi="Arial" w:cstheme="minorHAnsi"/>
          <w:sz w:val="28"/>
        </w:rPr>
        <w:t>on</w:t>
      </w:r>
      <w:proofErr w:type="spellEnd"/>
      <w:r>
        <w:rPr>
          <w:rFonts w:ascii="Arial" w:hAnsi="Arial" w:cstheme="minorHAnsi"/>
          <w:sz w:val="28"/>
        </w:rPr>
        <w:t xml:space="preserve"> keresztül kapcsolódott.</w:t>
      </w:r>
    </w:p>
    <w:p w14:paraId="6202BE34" w14:textId="08213D0C" w:rsidR="00C10C7E" w:rsidRDefault="00C10C7E" w:rsidP="009B7C81">
      <w:pPr>
        <w:spacing w:after="0" w:line="240" w:lineRule="auto"/>
        <w:jc w:val="both"/>
        <w:rPr>
          <w:rFonts w:ascii="Arial" w:hAnsi="Arial" w:cstheme="minorHAnsi"/>
          <w:sz w:val="28"/>
        </w:rPr>
      </w:pPr>
      <w:r>
        <w:rPr>
          <w:rFonts w:ascii="Arial" w:hAnsi="Arial" w:cstheme="minorHAnsi"/>
          <w:sz w:val="28"/>
        </w:rPr>
        <w:t>Voltak résztvevők Szlovénia mellett Magyarországról, Horvátországból, Görögországból, Olaszországból, Bulgáriából, Izlandról, Németországból, Japánból, Egyesült Államokból, Oroszországból, Portugáliából. Ez is azt jelzi, hogy a nap témája nagyon változatos és a világ minden területéről képes összekapcsolni az embereket.</w:t>
      </w:r>
    </w:p>
    <w:p w14:paraId="0B7F6CEA" w14:textId="4B738BEF" w:rsidR="00A210DF" w:rsidRDefault="00A210DF" w:rsidP="009B7C81">
      <w:pPr>
        <w:spacing w:after="0" w:line="240" w:lineRule="auto"/>
        <w:jc w:val="both"/>
        <w:rPr>
          <w:rFonts w:ascii="Arial" w:hAnsi="Arial" w:cstheme="minorHAnsi"/>
          <w:sz w:val="28"/>
        </w:rPr>
      </w:pPr>
      <w:r>
        <w:rPr>
          <w:rFonts w:ascii="Arial" w:hAnsi="Arial" w:cstheme="minorHAnsi"/>
          <w:sz w:val="28"/>
        </w:rPr>
        <w:t>A szervezők az akadálymentességre is ügyeltek: szinkrontolmácsolás</w:t>
      </w:r>
      <w:r w:rsidR="008149A8">
        <w:rPr>
          <w:rFonts w:ascii="Arial" w:hAnsi="Arial" w:cstheme="minorHAnsi"/>
          <w:sz w:val="28"/>
        </w:rPr>
        <w:t>t</w:t>
      </w:r>
      <w:r>
        <w:rPr>
          <w:rFonts w:ascii="Arial" w:hAnsi="Arial" w:cstheme="minorHAnsi"/>
          <w:sz w:val="28"/>
        </w:rPr>
        <w:t xml:space="preserve"> </w:t>
      </w:r>
      <w:r w:rsidR="008149A8">
        <w:rPr>
          <w:rFonts w:ascii="Arial" w:hAnsi="Arial" w:cstheme="minorHAnsi"/>
          <w:sz w:val="28"/>
        </w:rPr>
        <w:t xml:space="preserve">biztosítottak </w:t>
      </w:r>
      <w:r>
        <w:rPr>
          <w:rFonts w:ascii="Arial" w:hAnsi="Arial" w:cstheme="minorHAnsi"/>
          <w:sz w:val="28"/>
        </w:rPr>
        <w:t>szlovén nyelvről angolra, de szlovén jelnyelvre, nemzetközi jelnyelvre és siketvak nyelvre is történt fordítás.</w:t>
      </w:r>
    </w:p>
    <w:p w14:paraId="1CB10C52" w14:textId="3578C1FF" w:rsidR="00A210DF" w:rsidRDefault="00A210DF" w:rsidP="009B7C81">
      <w:pPr>
        <w:spacing w:after="0" w:line="240" w:lineRule="auto"/>
        <w:jc w:val="both"/>
        <w:rPr>
          <w:rFonts w:ascii="Arial" w:hAnsi="Arial" w:cstheme="minorHAnsi"/>
          <w:sz w:val="28"/>
        </w:rPr>
      </w:pPr>
      <w:r>
        <w:rPr>
          <w:rFonts w:ascii="Arial" w:hAnsi="Arial" w:cstheme="minorHAnsi"/>
          <w:sz w:val="28"/>
        </w:rPr>
        <w:t xml:space="preserve">Egy technikai csapat figyelt mindennek lehető leggördülékenyebb megvalósítására, így vált lehetővé a </w:t>
      </w:r>
      <w:proofErr w:type="gramStart"/>
      <w:r>
        <w:rPr>
          <w:rFonts w:ascii="Arial" w:hAnsi="Arial" w:cstheme="minorHAnsi"/>
          <w:sz w:val="28"/>
        </w:rPr>
        <w:t>hibrid</w:t>
      </w:r>
      <w:proofErr w:type="gramEnd"/>
      <w:r>
        <w:rPr>
          <w:rFonts w:ascii="Arial" w:hAnsi="Arial" w:cstheme="minorHAnsi"/>
          <w:sz w:val="28"/>
        </w:rPr>
        <w:t xml:space="preserve"> esemény </w:t>
      </w:r>
      <w:proofErr w:type="spellStart"/>
      <w:r w:rsidR="00D73B06">
        <w:rPr>
          <w:rFonts w:ascii="Arial" w:hAnsi="Arial" w:cstheme="minorHAnsi"/>
          <w:sz w:val="28"/>
        </w:rPr>
        <w:t>zavartartalan</w:t>
      </w:r>
      <w:proofErr w:type="spellEnd"/>
      <w:r w:rsidR="00D73B06">
        <w:rPr>
          <w:rFonts w:ascii="Arial" w:hAnsi="Arial" w:cstheme="minorHAnsi"/>
          <w:sz w:val="28"/>
        </w:rPr>
        <w:t>, sikeres lebonyolítása</w:t>
      </w:r>
      <w:r>
        <w:rPr>
          <w:rFonts w:ascii="Arial" w:hAnsi="Arial" w:cstheme="minorHAnsi"/>
          <w:sz w:val="28"/>
        </w:rPr>
        <w:t>.</w:t>
      </w:r>
    </w:p>
    <w:p w14:paraId="2DF6D874" w14:textId="6CD974B0" w:rsidR="00A210DF" w:rsidRDefault="00A210DF" w:rsidP="009B7C81">
      <w:pPr>
        <w:spacing w:after="0" w:line="240" w:lineRule="auto"/>
        <w:jc w:val="both"/>
        <w:rPr>
          <w:rFonts w:ascii="Arial" w:hAnsi="Arial" w:cstheme="minorHAnsi"/>
          <w:sz w:val="28"/>
        </w:rPr>
      </w:pPr>
      <w:r>
        <w:rPr>
          <w:rFonts w:ascii="Arial" w:hAnsi="Arial" w:cstheme="minorHAnsi"/>
          <w:sz w:val="28"/>
        </w:rPr>
        <w:t>Szöveges felirat is rendelkezésre állt.</w:t>
      </w:r>
    </w:p>
    <w:p w14:paraId="5A0602C5" w14:textId="126AFDA3" w:rsidR="00A210DF" w:rsidRDefault="00A210DF" w:rsidP="009B7C81">
      <w:pPr>
        <w:spacing w:after="0" w:line="240" w:lineRule="auto"/>
        <w:jc w:val="both"/>
        <w:rPr>
          <w:rFonts w:ascii="Arial" w:hAnsi="Arial" w:cstheme="minorHAnsi"/>
          <w:sz w:val="28"/>
        </w:rPr>
      </w:pPr>
      <w:r>
        <w:rPr>
          <w:rFonts w:ascii="Arial" w:hAnsi="Arial" w:cstheme="minorHAnsi"/>
          <w:sz w:val="28"/>
        </w:rPr>
        <w:t>A tolmácsok közül voltak, akik önkéntes alapon vettek részt a munkában.</w:t>
      </w:r>
    </w:p>
    <w:p w14:paraId="1C68DB02" w14:textId="05174316" w:rsidR="00A210DF" w:rsidRDefault="00A210DF" w:rsidP="009B7C81">
      <w:pPr>
        <w:spacing w:after="0" w:line="240" w:lineRule="auto"/>
        <w:jc w:val="both"/>
        <w:rPr>
          <w:rFonts w:ascii="Arial" w:hAnsi="Arial" w:cstheme="minorHAnsi"/>
          <w:sz w:val="28"/>
        </w:rPr>
      </w:pPr>
      <w:r>
        <w:rPr>
          <w:rFonts w:ascii="Arial" w:hAnsi="Arial" w:cstheme="minorHAnsi"/>
          <w:sz w:val="28"/>
        </w:rPr>
        <w:t xml:space="preserve">A konferencia fő </w:t>
      </w:r>
      <w:proofErr w:type="spellStart"/>
      <w:r>
        <w:rPr>
          <w:rFonts w:ascii="Arial" w:hAnsi="Arial" w:cstheme="minorHAnsi"/>
          <w:sz w:val="28"/>
        </w:rPr>
        <w:t>szponzora</w:t>
      </w:r>
      <w:proofErr w:type="spellEnd"/>
      <w:r>
        <w:rPr>
          <w:rFonts w:ascii="Arial" w:hAnsi="Arial" w:cstheme="minorHAnsi"/>
          <w:sz w:val="28"/>
        </w:rPr>
        <w:t xml:space="preserve">: </w:t>
      </w:r>
      <w:proofErr w:type="spellStart"/>
      <w:r w:rsidRPr="00A210DF">
        <w:rPr>
          <w:rFonts w:ascii="Arial" w:hAnsi="Arial" w:cstheme="minorHAnsi"/>
          <w:sz w:val="28"/>
        </w:rPr>
        <w:t>Nataša</w:t>
      </w:r>
      <w:proofErr w:type="spellEnd"/>
      <w:r w:rsidRPr="00A210DF">
        <w:rPr>
          <w:rFonts w:ascii="Arial" w:hAnsi="Arial" w:cstheme="minorHAnsi"/>
          <w:sz w:val="28"/>
        </w:rPr>
        <w:t xml:space="preserve"> </w:t>
      </w:r>
      <w:proofErr w:type="spellStart"/>
      <w:r w:rsidRPr="00A210DF">
        <w:rPr>
          <w:rFonts w:ascii="Arial" w:hAnsi="Arial" w:cstheme="minorHAnsi"/>
          <w:sz w:val="28"/>
        </w:rPr>
        <w:t>Pirc</w:t>
      </w:r>
      <w:proofErr w:type="spellEnd"/>
      <w:r w:rsidRPr="00A210DF">
        <w:rPr>
          <w:rFonts w:ascii="Arial" w:hAnsi="Arial" w:cstheme="minorHAnsi"/>
          <w:sz w:val="28"/>
        </w:rPr>
        <w:t xml:space="preserve"> </w:t>
      </w:r>
      <w:proofErr w:type="spellStart"/>
      <w:r w:rsidRPr="00A210DF">
        <w:rPr>
          <w:rFonts w:ascii="Arial" w:hAnsi="Arial" w:cstheme="minorHAnsi"/>
          <w:sz w:val="28"/>
        </w:rPr>
        <w:t>Musar</w:t>
      </w:r>
      <w:proofErr w:type="spellEnd"/>
      <w:r w:rsidRPr="00A210DF">
        <w:rPr>
          <w:rFonts w:ascii="Arial" w:hAnsi="Arial" w:cstheme="minorHAnsi"/>
          <w:sz w:val="28"/>
        </w:rPr>
        <w:t>, PhD., a Szlovén Köztársaság elnöke.</w:t>
      </w:r>
      <w:r>
        <w:rPr>
          <w:rFonts w:ascii="Arial" w:hAnsi="Arial" w:cstheme="minorHAnsi"/>
          <w:sz w:val="28"/>
        </w:rPr>
        <w:t xml:space="preserve"> Az ő figyelme fontos elismerése a szervezők munkájának és annak, hogy a siketvak személyeket igenis be kell vonni a társadalomba.</w:t>
      </w:r>
    </w:p>
    <w:p w14:paraId="270EAD3B" w14:textId="23E6673C" w:rsidR="00A210DF" w:rsidRDefault="00192167" w:rsidP="009B7C81">
      <w:pPr>
        <w:spacing w:after="0" w:line="240" w:lineRule="auto"/>
        <w:jc w:val="both"/>
        <w:rPr>
          <w:rFonts w:ascii="Arial" w:hAnsi="Arial" w:cstheme="minorHAnsi"/>
          <w:sz w:val="28"/>
        </w:rPr>
      </w:pPr>
      <w:r>
        <w:rPr>
          <w:rFonts w:ascii="Arial" w:hAnsi="Arial" w:cstheme="minorHAnsi"/>
          <w:sz w:val="28"/>
        </w:rPr>
        <w:t xml:space="preserve">El is küldött egy </w:t>
      </w:r>
      <w:r w:rsidR="00D73B06">
        <w:rPr>
          <w:rFonts w:ascii="Arial" w:hAnsi="Arial" w:cstheme="minorHAnsi"/>
          <w:sz w:val="28"/>
        </w:rPr>
        <w:t>levelet, melyet a házigazda fel</w:t>
      </w:r>
      <w:r>
        <w:rPr>
          <w:rFonts w:ascii="Arial" w:hAnsi="Arial" w:cstheme="minorHAnsi"/>
          <w:sz w:val="28"/>
        </w:rPr>
        <w:t>olvasott a résztvevőknek.</w:t>
      </w:r>
    </w:p>
    <w:p w14:paraId="7936E942" w14:textId="08684D62" w:rsidR="00192167" w:rsidRDefault="00192167" w:rsidP="009B7C81">
      <w:pPr>
        <w:spacing w:after="0" w:line="240" w:lineRule="auto"/>
        <w:jc w:val="both"/>
        <w:rPr>
          <w:rFonts w:ascii="Arial" w:hAnsi="Arial" w:cstheme="minorHAnsi"/>
          <w:sz w:val="28"/>
        </w:rPr>
      </w:pPr>
      <w:r>
        <w:rPr>
          <w:rFonts w:ascii="Arial" w:hAnsi="Arial" w:cstheme="minorHAnsi"/>
          <w:sz w:val="28"/>
        </w:rPr>
        <w:t xml:space="preserve">Ebben támogatásáról biztosította mindazokat, akik </w:t>
      </w:r>
      <w:r w:rsidR="003B5060">
        <w:rPr>
          <w:rFonts w:ascii="Arial" w:hAnsi="Arial" w:cstheme="minorHAnsi"/>
          <w:sz w:val="28"/>
        </w:rPr>
        <w:t xml:space="preserve">segítenek megvalósítani </w:t>
      </w:r>
      <w:r>
        <w:rPr>
          <w:rFonts w:ascii="Arial" w:hAnsi="Arial" w:cstheme="minorHAnsi"/>
          <w:sz w:val="28"/>
        </w:rPr>
        <w:t>az akadálymentességet, az egyenlőséget és a társadalomba való mind teljesebb beilleszkedést a siketvak emberek számára.</w:t>
      </w:r>
    </w:p>
    <w:p w14:paraId="6F2D1F9B" w14:textId="1CC26AD4" w:rsidR="00192167" w:rsidRDefault="00192167" w:rsidP="009B7C81">
      <w:pPr>
        <w:spacing w:after="0" w:line="240" w:lineRule="auto"/>
        <w:jc w:val="both"/>
        <w:rPr>
          <w:rFonts w:ascii="Arial" w:hAnsi="Arial" w:cstheme="minorHAnsi"/>
          <w:sz w:val="28"/>
        </w:rPr>
      </w:pPr>
      <w:r>
        <w:rPr>
          <w:rFonts w:ascii="Arial" w:hAnsi="Arial" w:cstheme="minorHAnsi"/>
          <w:sz w:val="28"/>
        </w:rPr>
        <w:lastRenderedPageBreak/>
        <w:t xml:space="preserve">Júniusban van a Siketvakság Nemzetközi Napja is. Ez pedig arra figyelmeztet minket, hogy az emberi méltóság tiszteletben tartása elválaszthatatlan attól, hogy lehetőségeket </w:t>
      </w:r>
      <w:r w:rsidR="003B5060">
        <w:rPr>
          <w:rFonts w:ascii="Arial" w:hAnsi="Arial" w:cstheme="minorHAnsi"/>
          <w:sz w:val="28"/>
        </w:rPr>
        <w:t xml:space="preserve">adjunk </w:t>
      </w:r>
      <w:r>
        <w:rPr>
          <w:rFonts w:ascii="Arial" w:hAnsi="Arial" w:cstheme="minorHAnsi"/>
          <w:sz w:val="28"/>
        </w:rPr>
        <w:t>az érintetteknek a társadalomba való teljes és egyenlő mértékű részvételre.</w:t>
      </w:r>
    </w:p>
    <w:p w14:paraId="65B9C46E" w14:textId="2A57F625" w:rsidR="00192167" w:rsidRDefault="00192167" w:rsidP="009B7C81">
      <w:pPr>
        <w:spacing w:after="0" w:line="240" w:lineRule="auto"/>
        <w:jc w:val="both"/>
        <w:rPr>
          <w:rFonts w:ascii="Arial" w:hAnsi="Arial" w:cstheme="minorHAnsi"/>
          <w:sz w:val="28"/>
        </w:rPr>
      </w:pPr>
      <w:r>
        <w:rPr>
          <w:rFonts w:ascii="Arial" w:hAnsi="Arial" w:cstheme="minorHAnsi"/>
          <w:sz w:val="28"/>
        </w:rPr>
        <w:t>Ebben különösen fontos szerep jut a hozzáférhető kommunikációnak. Ennek hiányában sok olyan lehetőség sérül, melyeket a társadalom többségi tagjai teljesen természetesnek vesz</w:t>
      </w:r>
      <w:r w:rsidR="003B5060">
        <w:rPr>
          <w:rFonts w:ascii="Arial" w:hAnsi="Arial" w:cstheme="minorHAnsi"/>
          <w:sz w:val="28"/>
        </w:rPr>
        <w:t>nek</w:t>
      </w:r>
      <w:r>
        <w:rPr>
          <w:rFonts w:ascii="Arial" w:hAnsi="Arial" w:cstheme="minorHAnsi"/>
          <w:sz w:val="28"/>
        </w:rPr>
        <w:t>.</w:t>
      </w:r>
    </w:p>
    <w:p w14:paraId="22B495A7" w14:textId="27A1CE39" w:rsidR="00192167" w:rsidRDefault="00192167" w:rsidP="009B7C81">
      <w:pPr>
        <w:spacing w:after="0" w:line="240" w:lineRule="auto"/>
        <w:jc w:val="both"/>
        <w:rPr>
          <w:rFonts w:ascii="Arial" w:hAnsi="Arial" w:cstheme="minorHAnsi"/>
          <w:sz w:val="28"/>
        </w:rPr>
      </w:pPr>
      <w:r>
        <w:rPr>
          <w:rFonts w:ascii="Arial" w:hAnsi="Arial" w:cstheme="minorHAnsi"/>
          <w:sz w:val="28"/>
        </w:rPr>
        <w:t xml:space="preserve">A siketvak emberek tolmácsai rendkívül fontos küldetést töltenek be. Hozzáértő munkájukon keresztül nem csupán megkönnyítik az információk áramlását, de felépítik a megértés </w:t>
      </w:r>
      <w:proofErr w:type="spellStart"/>
      <w:r>
        <w:rPr>
          <w:rFonts w:ascii="Arial" w:hAnsi="Arial" w:cstheme="minorHAnsi"/>
          <w:sz w:val="28"/>
        </w:rPr>
        <w:t>hídjait</w:t>
      </w:r>
      <w:proofErr w:type="spellEnd"/>
      <w:r>
        <w:rPr>
          <w:rFonts w:ascii="Arial" w:hAnsi="Arial" w:cstheme="minorHAnsi"/>
          <w:sz w:val="28"/>
        </w:rPr>
        <w:t>, kapcsolódást és bizalmat hoznak létre.</w:t>
      </w:r>
      <w:r w:rsidR="0020496A">
        <w:rPr>
          <w:rFonts w:ascii="Arial" w:hAnsi="Arial" w:cstheme="minorHAnsi"/>
          <w:sz w:val="28"/>
        </w:rPr>
        <w:t xml:space="preserve"> Az ő munkájuk nagyon jelentős hozzájárulás az emberi jogok megvalósulásához, az érintettek függetlenségéhez, és a mind teljesebb körű társadalmi részvételükhöz.</w:t>
      </w:r>
    </w:p>
    <w:p w14:paraId="7B2BBBF5" w14:textId="79878640" w:rsidR="0020496A" w:rsidRDefault="0020496A" w:rsidP="009B7C81">
      <w:pPr>
        <w:spacing w:after="0" w:line="240" w:lineRule="auto"/>
        <w:jc w:val="both"/>
        <w:rPr>
          <w:rFonts w:ascii="Arial" w:hAnsi="Arial" w:cstheme="minorHAnsi"/>
          <w:sz w:val="28"/>
        </w:rPr>
      </w:pPr>
      <w:r>
        <w:rPr>
          <w:rFonts w:ascii="Arial" w:hAnsi="Arial" w:cstheme="minorHAnsi"/>
          <w:sz w:val="28"/>
        </w:rPr>
        <w:t>Éppen ezért különösen nagyra becsül minden olyan erőfeszítést, melynek célja a siketvakok tolmácsolását célzó munkakör megerősítése, továbbfejlesztése. Épp így nagyra értékeli a tudás-és a jó gyakorlatok cseréjét, történjen az a szlovén szakemberek között vagy világszerte.</w:t>
      </w:r>
    </w:p>
    <w:p w14:paraId="5BBAA904" w14:textId="0A541770" w:rsidR="0020496A" w:rsidRDefault="0020496A" w:rsidP="009B7C81">
      <w:pPr>
        <w:spacing w:after="0" w:line="240" w:lineRule="auto"/>
        <w:jc w:val="both"/>
        <w:rPr>
          <w:rFonts w:ascii="Arial" w:hAnsi="Arial" w:cstheme="minorHAnsi"/>
          <w:sz w:val="28"/>
        </w:rPr>
      </w:pPr>
      <w:r>
        <w:rPr>
          <w:rFonts w:ascii="Arial" w:hAnsi="Arial" w:cstheme="minorHAnsi"/>
          <w:sz w:val="28"/>
        </w:rPr>
        <w:t xml:space="preserve">Úgy fogalmazott: hisz abban, hogy ez a </w:t>
      </w:r>
      <w:proofErr w:type="gramStart"/>
      <w:r>
        <w:rPr>
          <w:rFonts w:ascii="Arial" w:hAnsi="Arial" w:cstheme="minorHAnsi"/>
          <w:sz w:val="28"/>
        </w:rPr>
        <w:t>konferencia</w:t>
      </w:r>
      <w:proofErr w:type="gramEnd"/>
      <w:r>
        <w:rPr>
          <w:rFonts w:ascii="Arial" w:hAnsi="Arial" w:cstheme="minorHAnsi"/>
          <w:sz w:val="28"/>
        </w:rPr>
        <w:t xml:space="preserve"> nagyszerű lehetőséget ad a siketvak emberek szükségleteire való figyelemfelhívásra, </w:t>
      </w:r>
      <w:proofErr w:type="spellStart"/>
      <w:r>
        <w:rPr>
          <w:rFonts w:ascii="Arial" w:hAnsi="Arial" w:cstheme="minorHAnsi"/>
          <w:sz w:val="28"/>
        </w:rPr>
        <w:t>továbblépési</w:t>
      </w:r>
      <w:proofErr w:type="spellEnd"/>
      <w:r>
        <w:rPr>
          <w:rFonts w:ascii="Arial" w:hAnsi="Arial" w:cstheme="minorHAnsi"/>
          <w:sz w:val="28"/>
        </w:rPr>
        <w:t xml:space="preserve"> lehetőséget jelent egy még jobb akadálymentesség és egy még befogadóbb társadalom felé.</w:t>
      </w:r>
    </w:p>
    <w:p w14:paraId="195462C3" w14:textId="5122F8F0" w:rsidR="0020496A" w:rsidRDefault="0020496A" w:rsidP="009B7C81">
      <w:pPr>
        <w:spacing w:after="0" w:line="240" w:lineRule="auto"/>
        <w:jc w:val="both"/>
        <w:rPr>
          <w:rFonts w:ascii="Arial" w:hAnsi="Arial" w:cstheme="minorHAnsi"/>
          <w:sz w:val="28"/>
        </w:rPr>
      </w:pPr>
      <w:r>
        <w:rPr>
          <w:rFonts w:ascii="Arial" w:hAnsi="Arial" w:cstheme="minorHAnsi"/>
          <w:sz w:val="28"/>
        </w:rPr>
        <w:t>Minden résztvevőnek sikeres konferenciát, sok értékes szakmai betekintést, inspirációt, munkájukhoz pedig töretlen sikereket kívánt.</w:t>
      </w:r>
    </w:p>
    <w:p w14:paraId="3BEF467D" w14:textId="5FF578C0" w:rsidR="0020496A" w:rsidRDefault="00094540" w:rsidP="009B7C81">
      <w:pPr>
        <w:spacing w:after="0" w:line="240" w:lineRule="auto"/>
        <w:jc w:val="both"/>
        <w:rPr>
          <w:rFonts w:ascii="Arial" w:hAnsi="Arial" w:cstheme="minorHAnsi"/>
          <w:sz w:val="28"/>
        </w:rPr>
      </w:pPr>
      <w:r>
        <w:rPr>
          <w:rFonts w:ascii="Arial" w:hAnsi="Arial" w:cstheme="minorHAnsi"/>
          <w:sz w:val="28"/>
        </w:rPr>
        <w:t xml:space="preserve">A következő felszólaló </w:t>
      </w:r>
      <w:r w:rsidRPr="00F80711">
        <w:rPr>
          <w:rFonts w:ascii="Arial" w:hAnsi="Arial" w:cstheme="minorHAnsi"/>
          <w:sz w:val="28"/>
        </w:rPr>
        <w:t xml:space="preserve">dr. </w:t>
      </w:r>
      <w:proofErr w:type="spellStart"/>
      <w:r w:rsidRPr="00F80711">
        <w:rPr>
          <w:rFonts w:ascii="Arial" w:hAnsi="Arial" w:cstheme="minorHAnsi"/>
          <w:sz w:val="28"/>
        </w:rPr>
        <w:t>Simona</w:t>
      </w:r>
      <w:proofErr w:type="spellEnd"/>
      <w:r w:rsidRPr="00F80711">
        <w:rPr>
          <w:rFonts w:ascii="Arial" w:hAnsi="Arial" w:cstheme="minorHAnsi"/>
          <w:sz w:val="28"/>
        </w:rPr>
        <w:t xml:space="preserve"> </w:t>
      </w:r>
      <w:proofErr w:type="spellStart"/>
      <w:r w:rsidRPr="00F80711">
        <w:rPr>
          <w:rFonts w:ascii="Arial" w:hAnsi="Arial" w:cstheme="minorHAnsi"/>
          <w:sz w:val="28"/>
        </w:rPr>
        <w:t>Gerenčer</w:t>
      </w:r>
      <w:proofErr w:type="spellEnd"/>
      <w:r>
        <w:rPr>
          <w:rFonts w:ascii="Arial" w:hAnsi="Arial" w:cstheme="minorHAnsi"/>
          <w:sz w:val="28"/>
        </w:rPr>
        <w:t xml:space="preserve">, a </w:t>
      </w:r>
      <w:proofErr w:type="spellStart"/>
      <w:r>
        <w:rPr>
          <w:rFonts w:ascii="Arial" w:hAnsi="Arial" w:cstheme="minorHAnsi"/>
          <w:sz w:val="28"/>
        </w:rPr>
        <w:t>Taktil</w:t>
      </w:r>
      <w:proofErr w:type="spellEnd"/>
      <w:r>
        <w:rPr>
          <w:rFonts w:ascii="Arial" w:hAnsi="Arial" w:cstheme="minorHAnsi"/>
          <w:sz w:val="28"/>
        </w:rPr>
        <w:t xml:space="preserve"> elnöke, a DLAN társalapítója volt. Több, mint 20 éve aktívan tevékenykedik ezen a területen, épp úgy, mint a siketvakok jogainak érvényesítésében.</w:t>
      </w:r>
    </w:p>
    <w:p w14:paraId="4E20B0EC" w14:textId="3D9E632F" w:rsidR="00094540" w:rsidRDefault="0009445E" w:rsidP="009B7C81">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 xml:space="preserve"> is szívből üdvözölt minden résztvevőt, akár személyesen, akár online csatlakoztak a konferenciához. Mind a DLAN Egyesület, mind a </w:t>
      </w:r>
      <w:proofErr w:type="spellStart"/>
      <w:r>
        <w:rPr>
          <w:rFonts w:ascii="Arial" w:hAnsi="Arial" w:cstheme="minorHAnsi"/>
          <w:sz w:val="28"/>
        </w:rPr>
        <w:t>Taktil</w:t>
      </w:r>
      <w:proofErr w:type="spellEnd"/>
      <w:r>
        <w:rPr>
          <w:rFonts w:ascii="Arial" w:hAnsi="Arial" w:cstheme="minorHAnsi"/>
          <w:sz w:val="28"/>
        </w:rPr>
        <w:t xml:space="preserve"> nevében üdvözölte a vendégeket. Ez a nap új helyet, lehetőséget biztosít a szakembereknek, a kutatásnak, a siketvakok számára történő tolmácsolás témakörében. Ez a terület eddig nem igazán volt előtérbe helyez</w:t>
      </w:r>
      <w:r w:rsidR="003B5060">
        <w:rPr>
          <w:rFonts w:ascii="Arial" w:hAnsi="Arial" w:cstheme="minorHAnsi"/>
          <w:sz w:val="28"/>
        </w:rPr>
        <w:t>ve</w:t>
      </w:r>
      <w:r>
        <w:rPr>
          <w:rFonts w:ascii="Arial" w:hAnsi="Arial" w:cstheme="minorHAnsi"/>
          <w:sz w:val="28"/>
        </w:rPr>
        <w:t>, épp ezért is bír akkora jelentőséggel most beszélni róla. Nagyon fontos jobb életet biztosítani a siketvak emberek számára, és garantálni nekik azt, hogy alapvető emberi jogaik tiszteletben legyenek tartva.</w:t>
      </w:r>
    </w:p>
    <w:p w14:paraId="40B7BC90" w14:textId="15220E39" w:rsidR="0009445E" w:rsidRDefault="0009445E" w:rsidP="009B7C81">
      <w:pPr>
        <w:spacing w:after="0" w:line="240" w:lineRule="auto"/>
        <w:jc w:val="both"/>
        <w:rPr>
          <w:rFonts w:ascii="Arial" w:hAnsi="Arial" w:cstheme="minorHAnsi"/>
          <w:sz w:val="28"/>
        </w:rPr>
      </w:pPr>
      <w:r>
        <w:rPr>
          <w:rFonts w:ascii="Arial" w:hAnsi="Arial" w:cstheme="minorHAnsi"/>
          <w:sz w:val="28"/>
        </w:rPr>
        <w:t xml:space="preserve">Reményét fejezte ki, hogy ez az esemény nem marad csupán egy egyszeri alkalom. Sokkal inkább egy olyan eseménnyé </w:t>
      </w:r>
      <w:proofErr w:type="spellStart"/>
      <w:r>
        <w:rPr>
          <w:rFonts w:ascii="Arial" w:hAnsi="Arial" w:cstheme="minorHAnsi"/>
          <w:sz w:val="28"/>
        </w:rPr>
        <w:t>növi</w:t>
      </w:r>
      <w:proofErr w:type="spellEnd"/>
      <w:r>
        <w:rPr>
          <w:rFonts w:ascii="Arial" w:hAnsi="Arial" w:cstheme="minorHAnsi"/>
          <w:sz w:val="28"/>
        </w:rPr>
        <w:t xml:space="preserve"> ki magát a jövőben, ami egy nemzetközi tradíciót teremt. Tehát folytatódik majd egy következő országban, amely felvállalja, hogy megszervezi. Azt kívánta, hogy legyen ez a nap egy első lépés, mely megerősíti a nemzetközi együttműködést, és kialakul egy </w:t>
      </w:r>
      <w:r w:rsidR="002950D6">
        <w:rPr>
          <w:rFonts w:ascii="Arial" w:hAnsi="Arial" w:cstheme="minorHAnsi"/>
          <w:sz w:val="28"/>
        </w:rPr>
        <w:t xml:space="preserve">közös munkálkodás </w:t>
      </w:r>
      <w:r>
        <w:rPr>
          <w:rFonts w:ascii="Arial" w:hAnsi="Arial" w:cstheme="minorHAnsi"/>
          <w:sz w:val="28"/>
        </w:rPr>
        <w:t xml:space="preserve">a </w:t>
      </w:r>
      <w:r w:rsidR="008071AC">
        <w:rPr>
          <w:rFonts w:ascii="Arial" w:hAnsi="Arial" w:cstheme="minorHAnsi"/>
          <w:sz w:val="28"/>
        </w:rPr>
        <w:t xml:space="preserve">szakma </w:t>
      </w:r>
      <w:r>
        <w:rPr>
          <w:rFonts w:ascii="Arial" w:hAnsi="Arial" w:cstheme="minorHAnsi"/>
          <w:sz w:val="28"/>
        </w:rPr>
        <w:t>és a kutatások résztvevői között a siketvakság témakörében.</w:t>
      </w:r>
    </w:p>
    <w:p w14:paraId="3AAB188B" w14:textId="680F5D83" w:rsidR="0009445E" w:rsidRDefault="002950D6" w:rsidP="009B7C81">
      <w:pPr>
        <w:spacing w:after="0" w:line="240" w:lineRule="auto"/>
        <w:jc w:val="both"/>
        <w:rPr>
          <w:rFonts w:ascii="Arial" w:hAnsi="Arial" w:cstheme="minorHAnsi"/>
          <w:sz w:val="28"/>
        </w:rPr>
      </w:pPr>
      <w:r w:rsidRPr="002950D6">
        <w:rPr>
          <w:rFonts w:ascii="Arial" w:hAnsi="Arial" w:cstheme="minorHAnsi"/>
          <w:sz w:val="28"/>
        </w:rPr>
        <w:lastRenderedPageBreak/>
        <w:t xml:space="preserve">A következő felszólaló Szlovénia emberi jogi ombudsmanja, Dr. </w:t>
      </w:r>
      <w:proofErr w:type="spellStart"/>
      <w:r w:rsidRPr="002950D6">
        <w:rPr>
          <w:rFonts w:ascii="Arial" w:hAnsi="Arial" w:cstheme="minorHAnsi"/>
          <w:sz w:val="28"/>
        </w:rPr>
        <w:t>Simona</w:t>
      </w:r>
      <w:proofErr w:type="spellEnd"/>
      <w:r w:rsidRPr="002950D6">
        <w:rPr>
          <w:rFonts w:ascii="Arial" w:hAnsi="Arial" w:cstheme="minorHAnsi"/>
          <w:sz w:val="28"/>
        </w:rPr>
        <w:t xml:space="preserve"> </w:t>
      </w:r>
      <w:proofErr w:type="spellStart"/>
      <w:r w:rsidRPr="002950D6">
        <w:rPr>
          <w:rFonts w:ascii="Arial" w:hAnsi="Arial" w:cstheme="minorHAnsi"/>
          <w:sz w:val="28"/>
        </w:rPr>
        <w:t>Drenik</w:t>
      </w:r>
      <w:proofErr w:type="spellEnd"/>
      <w:r w:rsidRPr="002950D6">
        <w:rPr>
          <w:rFonts w:ascii="Arial" w:hAnsi="Arial" w:cstheme="minorHAnsi"/>
          <w:sz w:val="28"/>
        </w:rPr>
        <w:t xml:space="preserve"> </w:t>
      </w:r>
      <w:proofErr w:type="spellStart"/>
      <w:r w:rsidRPr="002950D6">
        <w:rPr>
          <w:rFonts w:ascii="Arial" w:hAnsi="Arial" w:cstheme="minorHAnsi"/>
          <w:sz w:val="28"/>
        </w:rPr>
        <w:t>Bavdek</w:t>
      </w:r>
      <w:proofErr w:type="spellEnd"/>
      <w:r w:rsidRPr="002950D6">
        <w:rPr>
          <w:rFonts w:ascii="Arial" w:hAnsi="Arial" w:cstheme="minorHAnsi"/>
          <w:sz w:val="28"/>
        </w:rPr>
        <w:t xml:space="preserve"> volt.</w:t>
      </w:r>
    </w:p>
    <w:p w14:paraId="76CFA39D" w14:textId="6A67D1FB" w:rsidR="002950D6" w:rsidRDefault="002A46F1" w:rsidP="009B7C81">
      <w:pPr>
        <w:spacing w:after="0" w:line="240" w:lineRule="auto"/>
        <w:jc w:val="both"/>
        <w:rPr>
          <w:rFonts w:ascii="Arial" w:hAnsi="Arial" w:cstheme="minorHAnsi"/>
          <w:sz w:val="28"/>
        </w:rPr>
      </w:pPr>
      <w:r>
        <w:rPr>
          <w:rFonts w:ascii="Arial" w:hAnsi="Arial" w:cstheme="minorHAnsi"/>
          <w:sz w:val="28"/>
        </w:rPr>
        <w:t xml:space="preserve">Ő is kiemelte, hogy június a siketvaksággal élők hónapja. Ez annak az ideje, hogy még tudatosabbak legyünk, és felhívjuk a figyelmet az egyenlőségükre, és arra, hogy ők is </w:t>
      </w:r>
      <w:proofErr w:type="spellStart"/>
      <w:r>
        <w:rPr>
          <w:rFonts w:ascii="Arial" w:hAnsi="Arial" w:cstheme="minorHAnsi"/>
          <w:sz w:val="28"/>
        </w:rPr>
        <w:t>bevonódhassanak</w:t>
      </w:r>
      <w:proofErr w:type="spellEnd"/>
      <w:r>
        <w:rPr>
          <w:rFonts w:ascii="Arial" w:hAnsi="Arial" w:cstheme="minorHAnsi"/>
          <w:sz w:val="28"/>
        </w:rPr>
        <w:t xml:space="preserve"> a társadalom életének minden egyes területébe. Minél többet tud meg az érintettek történeteiről, annál inkább tudatára ébred annak, hogy a siketvak embereknek egyáltalán nincs könnyű élete. Ez a kettős érzékszervi fogyatékosság az élet minden területére befolyással van, legyen szó akár a kommunikációról, </w:t>
      </w:r>
      <w:r w:rsidR="006F6A15">
        <w:rPr>
          <w:rFonts w:ascii="Arial" w:hAnsi="Arial" w:cstheme="minorHAnsi"/>
          <w:sz w:val="28"/>
        </w:rPr>
        <w:t xml:space="preserve">vagy a környezeti és </w:t>
      </w:r>
      <w:proofErr w:type="gramStart"/>
      <w:r w:rsidR="006F6A15">
        <w:rPr>
          <w:rFonts w:ascii="Arial" w:hAnsi="Arial" w:cstheme="minorHAnsi"/>
          <w:sz w:val="28"/>
        </w:rPr>
        <w:t>intellektuális</w:t>
      </w:r>
      <w:proofErr w:type="gramEnd"/>
      <w:r w:rsidR="006F6A15">
        <w:rPr>
          <w:rFonts w:ascii="Arial" w:hAnsi="Arial" w:cstheme="minorHAnsi"/>
          <w:sz w:val="28"/>
        </w:rPr>
        <w:t xml:space="preserve"> tényezőkről. </w:t>
      </w:r>
      <w:r w:rsidR="008071AC">
        <w:rPr>
          <w:rFonts w:ascii="Arial" w:hAnsi="Arial" w:cstheme="minorHAnsi"/>
          <w:sz w:val="28"/>
        </w:rPr>
        <w:t xml:space="preserve">Számukra még </w:t>
      </w:r>
      <w:r w:rsidR="006F6A15">
        <w:rPr>
          <w:rFonts w:ascii="Arial" w:hAnsi="Arial" w:cstheme="minorHAnsi"/>
          <w:sz w:val="28"/>
        </w:rPr>
        <w:t xml:space="preserve">az átlagnál is nehezebb jogaikat érvényesíteni, hiszen a társadalom egyik leginkább </w:t>
      </w:r>
      <w:proofErr w:type="spellStart"/>
      <w:r w:rsidR="006F6A15">
        <w:rPr>
          <w:rFonts w:ascii="Arial" w:hAnsi="Arial" w:cstheme="minorHAnsi"/>
          <w:sz w:val="28"/>
        </w:rPr>
        <w:t>marginalizált</w:t>
      </w:r>
      <w:proofErr w:type="spellEnd"/>
      <w:r w:rsidR="006F6A15">
        <w:rPr>
          <w:rFonts w:ascii="Arial" w:hAnsi="Arial" w:cstheme="minorHAnsi"/>
          <w:sz w:val="28"/>
        </w:rPr>
        <w:t xml:space="preserve"> és kevés figyelmet kapó csoportjához tartoznak. Észrevette, hogy a többségi társadalom tagjai még mindig hajlamosak „átnézni” a fogyatékossággal élő embereken. Épp ezért minden eddiginél fontosabb, hogy maguk az érintettek tegyék hallhatóvá a saját hangjukat. Csak így lehet biztosítani, hogy jogaik szisztematikusan érvényesítve legyenek, hogy megkapják a támogatást, amire szükségük van, és hozzáférésük legyen a segítséghez és a különféle szolgáltatásokhoz.</w:t>
      </w:r>
    </w:p>
    <w:p w14:paraId="0BEA648B" w14:textId="09BB5AF0" w:rsidR="006F6A15" w:rsidRDefault="006F6A15" w:rsidP="009B7C81">
      <w:pPr>
        <w:spacing w:after="0" w:line="240" w:lineRule="auto"/>
        <w:jc w:val="both"/>
        <w:rPr>
          <w:rFonts w:ascii="Arial" w:hAnsi="Arial" w:cstheme="minorHAnsi"/>
          <w:sz w:val="28"/>
        </w:rPr>
      </w:pPr>
      <w:r>
        <w:rPr>
          <w:rFonts w:ascii="Arial" w:hAnsi="Arial" w:cstheme="minorHAnsi"/>
          <w:sz w:val="28"/>
        </w:rPr>
        <w:t>Úgy értékelte, hogy Szlovéniában a siketvak emberek helyzete jobbára ismeretlen. Éppen ezért a résztvevők közös felelőssége, hogy az erőfeszítések, emberi jogokért való küzdelem, és az egyenlő esélyek középpontjába kerülhessenek</w:t>
      </w:r>
      <w:r w:rsidR="008071AC">
        <w:rPr>
          <w:rFonts w:ascii="Arial" w:hAnsi="Arial" w:cstheme="minorHAnsi"/>
          <w:sz w:val="28"/>
        </w:rPr>
        <w:t xml:space="preserve"> az egyidejű látás-és hallássérüléssel élők</w:t>
      </w:r>
      <w:r>
        <w:rPr>
          <w:rFonts w:ascii="Arial" w:hAnsi="Arial" w:cstheme="minorHAnsi"/>
          <w:sz w:val="28"/>
        </w:rPr>
        <w:t xml:space="preserve">. Így lehet biztosítani, hogy ne legyenek </w:t>
      </w:r>
      <w:proofErr w:type="spellStart"/>
      <w:r>
        <w:rPr>
          <w:rFonts w:ascii="Arial" w:hAnsi="Arial" w:cstheme="minorHAnsi"/>
          <w:sz w:val="28"/>
        </w:rPr>
        <w:t>marginalizáltak</w:t>
      </w:r>
      <w:proofErr w:type="spellEnd"/>
      <w:r>
        <w:rPr>
          <w:rFonts w:ascii="Arial" w:hAnsi="Arial" w:cstheme="minorHAnsi"/>
          <w:sz w:val="28"/>
        </w:rPr>
        <w:t>.</w:t>
      </w:r>
    </w:p>
    <w:p w14:paraId="41FB98F1" w14:textId="4F094989" w:rsidR="006F6A15" w:rsidRDefault="006F6A15" w:rsidP="009B7C81">
      <w:pPr>
        <w:spacing w:after="0" w:line="240" w:lineRule="auto"/>
        <w:jc w:val="both"/>
        <w:rPr>
          <w:rFonts w:ascii="Arial" w:hAnsi="Arial" w:cstheme="minorHAnsi"/>
          <w:sz w:val="28"/>
        </w:rPr>
      </w:pPr>
      <w:r>
        <w:rPr>
          <w:rFonts w:ascii="Arial" w:hAnsi="Arial" w:cstheme="minorHAnsi"/>
          <w:sz w:val="28"/>
        </w:rPr>
        <w:t xml:space="preserve">A konferencia fő témája: a siketvak személyeknek történő tolmácsolás. Ez azonban nem csupán egy technikai jellegű feladat. A nyelvnek köze van a személyes identitáshoz, a méltósághoz, kultúrához, és a szabad önkifejezéshez. A nyelvhasználat alapvető emberi jog. Nemzetközi dokumentumok, mint például a fogyatékossággal élők jogairól szóló </w:t>
      </w:r>
      <w:r w:rsidR="004E27F4">
        <w:rPr>
          <w:rFonts w:ascii="Arial" w:hAnsi="Arial" w:cstheme="minorHAnsi"/>
          <w:sz w:val="28"/>
        </w:rPr>
        <w:t xml:space="preserve">ENSZ egyezmény, egyértelműen kimondják: állami feladat biztosítani a hozzáférést a megfelelő kommunikációhoz, a tolmácsoláshoz és az inkluzív oktatáshoz, mindenki számára. Ha nincs inkluzív kommunikáció, más emberi jogok tiszteletben tartása sem lehetséges, mint az oktatáshoz, az egészéghez, munkához, közéletben való részvételhez, vagy épp a jogi védelemhez fűződő jog. </w:t>
      </w:r>
      <w:r w:rsidR="0092473A">
        <w:rPr>
          <w:rFonts w:ascii="Arial" w:hAnsi="Arial" w:cstheme="minorHAnsi"/>
          <w:sz w:val="28"/>
        </w:rPr>
        <w:t>Ha valaki nem tud másokkal egyenlő alapon kommunikálni, egyéb jogainak érvényesítéséhez sem lesz hozzáférése.</w:t>
      </w:r>
    </w:p>
    <w:p w14:paraId="54A41112" w14:textId="047C7BC3" w:rsidR="0092473A" w:rsidRDefault="0092473A" w:rsidP="009B7C81">
      <w:pPr>
        <w:spacing w:after="0" w:line="240" w:lineRule="auto"/>
        <w:jc w:val="both"/>
        <w:rPr>
          <w:rFonts w:ascii="Arial" w:hAnsi="Arial" w:cstheme="minorHAnsi"/>
          <w:sz w:val="28"/>
        </w:rPr>
      </w:pPr>
      <w:r>
        <w:rPr>
          <w:rFonts w:ascii="Arial" w:hAnsi="Arial" w:cstheme="minorHAnsi"/>
          <w:sz w:val="28"/>
        </w:rPr>
        <w:t>Szlovénia a közelmúltban ezzel kapcsolatban megtett néhány nagy lépést. 2021-ben például a siketvakok nyelvét beírták az ország alkotmányába. A múlt évben, 2025-ben pedig a siketvak nyelv használatáról szóló törvényt fogadták el.</w:t>
      </w:r>
    </w:p>
    <w:p w14:paraId="617C49FD" w14:textId="78A78506" w:rsidR="0092473A" w:rsidRDefault="0092473A" w:rsidP="009B7C81">
      <w:pPr>
        <w:spacing w:after="0" w:line="240" w:lineRule="auto"/>
        <w:jc w:val="both"/>
        <w:rPr>
          <w:rFonts w:ascii="Arial" w:hAnsi="Arial" w:cstheme="minorHAnsi"/>
          <w:sz w:val="28"/>
        </w:rPr>
      </w:pPr>
      <w:r>
        <w:rPr>
          <w:rFonts w:ascii="Arial" w:hAnsi="Arial" w:cstheme="minorHAnsi"/>
          <w:sz w:val="28"/>
        </w:rPr>
        <w:t>Az út, ami idáig elvezetett, egyáltalán nem volt könnyű. Ezekben az erőfeszítésekben sok embernek volt fontos szerepe, például</w:t>
      </w:r>
      <w:r w:rsidR="00FB5DFC">
        <w:rPr>
          <w:rFonts w:ascii="Arial" w:hAnsi="Arial" w:cstheme="minorHAnsi"/>
          <w:sz w:val="28"/>
        </w:rPr>
        <w:t xml:space="preserve"> </w:t>
      </w:r>
      <w:proofErr w:type="spellStart"/>
      <w:r w:rsidR="00FB5DFC">
        <w:rPr>
          <w:rFonts w:ascii="Arial" w:hAnsi="Arial" w:cstheme="minorHAnsi"/>
          <w:sz w:val="28"/>
        </w:rPr>
        <w:t>Simonának</w:t>
      </w:r>
      <w:proofErr w:type="spellEnd"/>
      <w:r w:rsidR="00FB5DFC">
        <w:rPr>
          <w:rFonts w:ascii="Arial" w:hAnsi="Arial" w:cstheme="minorHAnsi"/>
          <w:sz w:val="28"/>
        </w:rPr>
        <w:t xml:space="preserve">, </w:t>
      </w:r>
      <w:r w:rsidR="00FB5DFC">
        <w:rPr>
          <w:rFonts w:ascii="Arial" w:hAnsi="Arial" w:cstheme="minorHAnsi"/>
          <w:sz w:val="28"/>
        </w:rPr>
        <w:lastRenderedPageBreak/>
        <w:t>a DLAN Egyesület főtitkárának</w:t>
      </w:r>
      <w:r>
        <w:rPr>
          <w:rFonts w:ascii="Arial" w:hAnsi="Arial" w:cstheme="minorHAnsi"/>
          <w:sz w:val="28"/>
        </w:rPr>
        <w:t>. Neki köszönetet is mondott azért, hogy lassan 2 évtizede vívja ezt a harcot.</w:t>
      </w:r>
    </w:p>
    <w:p w14:paraId="5A53C99A" w14:textId="0335F380" w:rsidR="0092473A" w:rsidRDefault="0092473A" w:rsidP="009B7C81">
      <w:pPr>
        <w:spacing w:after="0" w:line="240" w:lineRule="auto"/>
        <w:jc w:val="both"/>
        <w:rPr>
          <w:rFonts w:ascii="Arial" w:hAnsi="Arial" w:cstheme="minorHAnsi"/>
          <w:sz w:val="28"/>
        </w:rPr>
      </w:pPr>
      <w:r>
        <w:rPr>
          <w:rFonts w:ascii="Arial" w:hAnsi="Arial" w:cstheme="minorHAnsi"/>
          <w:sz w:val="28"/>
        </w:rPr>
        <w:t>Azért</w:t>
      </w:r>
      <w:r w:rsidR="0086740F">
        <w:rPr>
          <w:rFonts w:ascii="Arial" w:hAnsi="Arial" w:cstheme="minorHAnsi"/>
          <w:sz w:val="28"/>
        </w:rPr>
        <w:t xml:space="preserve"> küzd</w:t>
      </w:r>
      <w:r>
        <w:rPr>
          <w:rFonts w:ascii="Arial" w:hAnsi="Arial" w:cstheme="minorHAnsi"/>
          <w:sz w:val="28"/>
        </w:rPr>
        <w:t xml:space="preserve">, hogy a siketvak emberek minél inkább </w:t>
      </w:r>
      <w:proofErr w:type="spellStart"/>
      <w:r>
        <w:rPr>
          <w:rFonts w:ascii="Arial" w:hAnsi="Arial" w:cstheme="minorHAnsi"/>
          <w:sz w:val="28"/>
        </w:rPr>
        <w:t>bevonódhassanak</w:t>
      </w:r>
      <w:proofErr w:type="spellEnd"/>
      <w:r>
        <w:rPr>
          <w:rFonts w:ascii="Arial" w:hAnsi="Arial" w:cstheme="minorHAnsi"/>
          <w:sz w:val="28"/>
        </w:rPr>
        <w:t xml:space="preserve"> a társadalom életébe. De ez a két lépés, amit most említett, csak az alapját jelenti a további küzdelmeknek annak elősegítésére, hogy e </w:t>
      </w:r>
      <w:proofErr w:type="spellStart"/>
      <w:r>
        <w:rPr>
          <w:rFonts w:ascii="Arial" w:hAnsi="Arial" w:cstheme="minorHAnsi"/>
          <w:sz w:val="28"/>
        </w:rPr>
        <w:t>marginalizált</w:t>
      </w:r>
      <w:proofErr w:type="spellEnd"/>
      <w:r>
        <w:rPr>
          <w:rFonts w:ascii="Arial" w:hAnsi="Arial" w:cstheme="minorHAnsi"/>
          <w:sz w:val="28"/>
        </w:rPr>
        <w:t xml:space="preserve"> csoport jogai érvényesítve legyenek. Kiemelten fontos ez akkor, amikor </w:t>
      </w:r>
      <w:r w:rsidR="00E147D1">
        <w:rPr>
          <w:rFonts w:ascii="Arial" w:hAnsi="Arial" w:cstheme="minorHAnsi"/>
          <w:sz w:val="28"/>
        </w:rPr>
        <w:t>kommunikációról, oktatásról és munkavállalásról esik szó. Most pedig azt láthatjuk meg, miként lehet mindezt a gyakorlati élet nyelvére „lefordítani”.</w:t>
      </w:r>
    </w:p>
    <w:p w14:paraId="2D30B386" w14:textId="53B96444" w:rsidR="00E147D1" w:rsidRDefault="00E147D1" w:rsidP="009B7C81">
      <w:pPr>
        <w:spacing w:after="0" w:line="240" w:lineRule="auto"/>
        <w:jc w:val="both"/>
        <w:rPr>
          <w:rFonts w:ascii="Arial" w:hAnsi="Arial" w:cstheme="minorHAnsi"/>
          <w:sz w:val="28"/>
        </w:rPr>
      </w:pPr>
      <w:r>
        <w:rPr>
          <w:rFonts w:ascii="Arial" w:hAnsi="Arial" w:cstheme="minorHAnsi"/>
          <w:sz w:val="28"/>
        </w:rPr>
        <w:t xml:space="preserve">Még nagyon sok munkát kell ezzel kapcsolatosan elvégezni, ő pedig várja, hogy </w:t>
      </w:r>
      <w:proofErr w:type="spellStart"/>
      <w:r>
        <w:rPr>
          <w:rFonts w:ascii="Arial" w:hAnsi="Arial" w:cstheme="minorHAnsi"/>
          <w:sz w:val="28"/>
        </w:rPr>
        <w:t>Simonával</w:t>
      </w:r>
      <w:proofErr w:type="spellEnd"/>
      <w:r>
        <w:rPr>
          <w:rFonts w:ascii="Arial" w:hAnsi="Arial" w:cstheme="minorHAnsi"/>
          <w:sz w:val="28"/>
        </w:rPr>
        <w:t xml:space="preserve"> együtt dolgozhasson, akit nemrég kineveztek az ombudsmani bizottságba</w:t>
      </w:r>
      <w:r w:rsidR="00B14CB8">
        <w:rPr>
          <w:rFonts w:ascii="Arial" w:hAnsi="Arial" w:cstheme="minorHAnsi"/>
          <w:sz w:val="28"/>
        </w:rPr>
        <w:t>, ami az ő szakterülete.</w:t>
      </w:r>
    </w:p>
    <w:p w14:paraId="111A016D" w14:textId="15B207AB" w:rsidR="00B14CB8" w:rsidRDefault="005E1A9D" w:rsidP="009B7C81">
      <w:pPr>
        <w:spacing w:after="0" w:line="240" w:lineRule="auto"/>
        <w:jc w:val="both"/>
        <w:rPr>
          <w:rFonts w:ascii="Arial" w:hAnsi="Arial" w:cstheme="minorHAnsi"/>
          <w:sz w:val="28"/>
        </w:rPr>
      </w:pPr>
      <w:r>
        <w:rPr>
          <w:rFonts w:ascii="Arial" w:hAnsi="Arial" w:cstheme="minorHAnsi"/>
          <w:sz w:val="28"/>
        </w:rPr>
        <w:t>A</w:t>
      </w:r>
      <w:r w:rsidR="00B14CB8">
        <w:rPr>
          <w:rFonts w:ascii="Arial" w:hAnsi="Arial" w:cstheme="minorHAnsi"/>
          <w:sz w:val="28"/>
        </w:rPr>
        <w:t xml:space="preserve">z </w:t>
      </w:r>
      <w:proofErr w:type="spellStart"/>
      <w:r w:rsidR="00B14CB8">
        <w:rPr>
          <w:rFonts w:ascii="Arial" w:hAnsi="Arial" w:cstheme="minorHAnsi"/>
          <w:sz w:val="28"/>
        </w:rPr>
        <w:t>inklúzió</w:t>
      </w:r>
      <w:proofErr w:type="spellEnd"/>
      <w:r w:rsidR="00B14CB8">
        <w:rPr>
          <w:rFonts w:ascii="Arial" w:hAnsi="Arial" w:cstheme="minorHAnsi"/>
          <w:sz w:val="28"/>
        </w:rPr>
        <w:t xml:space="preserve"> nem szabad, hogy csak papírra írott szó vagy </w:t>
      </w:r>
      <w:proofErr w:type="gramStart"/>
      <w:r w:rsidR="00B14CB8">
        <w:rPr>
          <w:rFonts w:ascii="Arial" w:hAnsi="Arial" w:cstheme="minorHAnsi"/>
          <w:sz w:val="28"/>
        </w:rPr>
        <w:t>szimbolikus</w:t>
      </w:r>
      <w:proofErr w:type="gramEnd"/>
      <w:r w:rsidR="00B14CB8">
        <w:rPr>
          <w:rFonts w:ascii="Arial" w:hAnsi="Arial" w:cstheme="minorHAnsi"/>
          <w:sz w:val="28"/>
        </w:rPr>
        <w:t xml:space="preserve"> elköteleződés legyen. Ehelyett a mindennapi valóság részé</w:t>
      </w:r>
      <w:r w:rsidR="006E1014">
        <w:rPr>
          <w:rFonts w:ascii="Arial" w:hAnsi="Arial" w:cstheme="minorHAnsi"/>
          <w:sz w:val="28"/>
        </w:rPr>
        <w:t>vé</w:t>
      </w:r>
      <w:r w:rsidR="00B14CB8">
        <w:rPr>
          <w:rFonts w:ascii="Arial" w:hAnsi="Arial" w:cstheme="minorHAnsi"/>
          <w:sz w:val="28"/>
        </w:rPr>
        <w:t xml:space="preserve"> kell, hogy</w:t>
      </w:r>
      <w:r w:rsidR="006E1014">
        <w:rPr>
          <w:rFonts w:ascii="Arial" w:hAnsi="Arial" w:cstheme="minorHAnsi"/>
          <w:sz w:val="28"/>
        </w:rPr>
        <w:t xml:space="preserve"> váljon</w:t>
      </w:r>
      <w:r w:rsidR="00B14CB8">
        <w:rPr>
          <w:rFonts w:ascii="Arial" w:hAnsi="Arial" w:cstheme="minorHAnsi"/>
          <w:sz w:val="28"/>
        </w:rPr>
        <w:t>. A rendszernek kell alkalmazkodnia az egyén szükségleteihez, és nem fordítva.</w:t>
      </w:r>
    </w:p>
    <w:p w14:paraId="42C9C5FB" w14:textId="5A0A7464" w:rsidR="00B14CB8" w:rsidRDefault="00B14CB8" w:rsidP="009B7C81">
      <w:pPr>
        <w:spacing w:after="0" w:line="240" w:lineRule="auto"/>
        <w:jc w:val="both"/>
        <w:rPr>
          <w:rFonts w:ascii="Arial" w:hAnsi="Arial" w:cstheme="minorHAnsi"/>
          <w:sz w:val="28"/>
        </w:rPr>
      </w:pPr>
      <w:r>
        <w:rPr>
          <w:rFonts w:ascii="Arial" w:hAnsi="Arial" w:cstheme="minorHAnsi"/>
          <w:sz w:val="28"/>
        </w:rPr>
        <w:t>Mit jelent ez a valóságban?</w:t>
      </w:r>
    </w:p>
    <w:p w14:paraId="10CDC60E" w14:textId="0FE0B70A" w:rsidR="00B14CB8" w:rsidRDefault="00B14CB8" w:rsidP="009B7C81">
      <w:pPr>
        <w:spacing w:after="0" w:line="240" w:lineRule="auto"/>
        <w:jc w:val="both"/>
        <w:rPr>
          <w:rFonts w:ascii="Arial" w:hAnsi="Arial" w:cstheme="minorHAnsi"/>
          <w:sz w:val="28"/>
        </w:rPr>
      </w:pPr>
      <w:r>
        <w:rPr>
          <w:rFonts w:ascii="Arial" w:hAnsi="Arial" w:cstheme="minorHAnsi"/>
          <w:sz w:val="28"/>
        </w:rPr>
        <w:t>Azt, hogy hozzáférhető közszolgál</w:t>
      </w:r>
      <w:r w:rsidR="00C90161">
        <w:rPr>
          <w:rFonts w:ascii="Arial" w:hAnsi="Arial" w:cstheme="minorHAnsi"/>
          <w:sz w:val="28"/>
        </w:rPr>
        <w:t>tat</w:t>
      </w:r>
      <w:r>
        <w:rPr>
          <w:rFonts w:ascii="Arial" w:hAnsi="Arial" w:cstheme="minorHAnsi"/>
          <w:sz w:val="28"/>
        </w:rPr>
        <w:t>ásokra, jól képzett tolmácsokra, a családoknak nyújtott segítség</w:t>
      </w:r>
      <w:r w:rsidR="00C90161">
        <w:rPr>
          <w:rFonts w:ascii="Arial" w:hAnsi="Arial" w:cstheme="minorHAnsi"/>
          <w:sz w:val="28"/>
        </w:rPr>
        <w:t>re</w:t>
      </w:r>
      <w:r>
        <w:rPr>
          <w:rFonts w:ascii="Arial" w:hAnsi="Arial" w:cstheme="minorHAnsi"/>
          <w:sz w:val="28"/>
        </w:rPr>
        <w:t>, oktatásra, munkalehetőségekre van szükség. Olyan helyekre, ahol az embereknek nem kell a befogadásért küzdeniük.</w:t>
      </w:r>
    </w:p>
    <w:p w14:paraId="562D4B25" w14:textId="6AB09A36" w:rsidR="00B14CB8" w:rsidRDefault="00C90161" w:rsidP="009B7C81">
      <w:pPr>
        <w:spacing w:after="0" w:line="240" w:lineRule="auto"/>
        <w:jc w:val="both"/>
        <w:rPr>
          <w:rFonts w:ascii="Arial" w:hAnsi="Arial" w:cstheme="minorHAnsi"/>
          <w:sz w:val="28"/>
        </w:rPr>
      </w:pPr>
      <w:r>
        <w:rPr>
          <w:rFonts w:ascii="Arial" w:hAnsi="Arial" w:cstheme="minorHAnsi"/>
          <w:sz w:val="28"/>
        </w:rPr>
        <w:t xml:space="preserve">Erről szóló jogszabályon </w:t>
      </w:r>
      <w:r w:rsidR="00B14CB8">
        <w:rPr>
          <w:rFonts w:ascii="Arial" w:hAnsi="Arial" w:cstheme="minorHAnsi"/>
          <w:sz w:val="28"/>
        </w:rPr>
        <w:t>is dolgozik és azon is, hogy felhívja a figyelmet az érintettek mindennapi problémáira.</w:t>
      </w:r>
    </w:p>
    <w:p w14:paraId="1AC6844B" w14:textId="030328CE" w:rsidR="00B14CB8" w:rsidRDefault="00B14CB8" w:rsidP="009B7C81">
      <w:pPr>
        <w:spacing w:after="0" w:line="240" w:lineRule="auto"/>
        <w:jc w:val="both"/>
        <w:rPr>
          <w:rFonts w:ascii="Arial" w:hAnsi="Arial" w:cstheme="minorHAnsi"/>
          <w:sz w:val="28"/>
        </w:rPr>
      </w:pPr>
      <w:r>
        <w:rPr>
          <w:rFonts w:ascii="Arial" w:hAnsi="Arial" w:cstheme="minorHAnsi"/>
          <w:sz w:val="28"/>
        </w:rPr>
        <w:t xml:space="preserve">Az egyenlő társadalmi </w:t>
      </w:r>
      <w:proofErr w:type="spellStart"/>
      <w:r>
        <w:rPr>
          <w:rFonts w:ascii="Arial" w:hAnsi="Arial" w:cstheme="minorHAnsi"/>
          <w:sz w:val="28"/>
        </w:rPr>
        <w:t>bevonódás</w:t>
      </w:r>
      <w:proofErr w:type="spellEnd"/>
      <w:r>
        <w:rPr>
          <w:rFonts w:ascii="Arial" w:hAnsi="Arial" w:cstheme="minorHAnsi"/>
          <w:sz w:val="28"/>
        </w:rPr>
        <w:t xml:space="preserve"> a siketvakok tekintetében olyan a társadalmon, mint egy seb. A társadalom pedig nem igyekszik azon, hogy ezt elég gyorsan begyógyítsa. Épp ezért ez a konferencia azon túl, hogy a jó gyakorlatok cseréjének teret biztosít, egy következő lépés is kell, hogy legyen, ami egy szisztematikus változáshoz vezet.</w:t>
      </w:r>
    </w:p>
    <w:p w14:paraId="385B55EF" w14:textId="42803BED" w:rsidR="00B14CB8" w:rsidRDefault="00B14CB8" w:rsidP="009B7C81">
      <w:pPr>
        <w:spacing w:after="0" w:line="240" w:lineRule="auto"/>
        <w:jc w:val="both"/>
        <w:rPr>
          <w:rFonts w:ascii="Arial" w:hAnsi="Arial" w:cstheme="minorHAnsi"/>
          <w:sz w:val="28"/>
        </w:rPr>
      </w:pPr>
      <w:r>
        <w:rPr>
          <w:rFonts w:ascii="Arial" w:hAnsi="Arial" w:cstheme="minorHAnsi"/>
          <w:sz w:val="28"/>
        </w:rPr>
        <w:t>Ennek eléréséhez azonban minden szakember, szervezet és döntéshozó hozzájárulására szükség van.</w:t>
      </w:r>
    </w:p>
    <w:p w14:paraId="32667801" w14:textId="79A9C08F" w:rsidR="00B14CB8" w:rsidRDefault="00B14CB8" w:rsidP="009B7C81">
      <w:pPr>
        <w:spacing w:after="0" w:line="240" w:lineRule="auto"/>
        <w:jc w:val="both"/>
        <w:rPr>
          <w:rFonts w:ascii="Arial" w:hAnsi="Arial" w:cstheme="minorHAnsi"/>
          <w:sz w:val="28"/>
        </w:rPr>
      </w:pPr>
      <w:r>
        <w:rPr>
          <w:rFonts w:ascii="Arial" w:hAnsi="Arial" w:cstheme="minorHAnsi"/>
          <w:sz w:val="28"/>
        </w:rPr>
        <w:t>Nyitott párbeszédeket kívánt mindenkinek, és sok bátorságot a következő lépések megtételéhez, hogy senki ne maradjon hátra.</w:t>
      </w:r>
    </w:p>
    <w:p w14:paraId="77BC2679" w14:textId="1BC188FA" w:rsidR="00B14CB8" w:rsidRDefault="00B14CB8" w:rsidP="009B7C81">
      <w:pPr>
        <w:spacing w:after="0" w:line="240" w:lineRule="auto"/>
        <w:jc w:val="both"/>
        <w:rPr>
          <w:rFonts w:ascii="Arial" w:hAnsi="Arial" w:cstheme="minorHAnsi"/>
          <w:sz w:val="28"/>
        </w:rPr>
      </w:pPr>
      <w:r>
        <w:rPr>
          <w:rFonts w:ascii="Arial" w:hAnsi="Arial" w:cstheme="minorHAnsi"/>
          <w:sz w:val="28"/>
        </w:rPr>
        <w:t>A döntések meghozatalakor azonban magukat az érintetteket, a siketvak embereket is számításba kell venni, hiszen ők tudják a legjobban, hogy milyen akadályok léteznek számukra a társadalomban. Ő pedig megígérte, hogy tovább folytatja a munkát ezeknek az akadályoknak a felszámolásában.</w:t>
      </w:r>
    </w:p>
    <w:p w14:paraId="0DD0D144" w14:textId="3D35D9D1" w:rsidR="00B14CB8" w:rsidRDefault="00B14CB8" w:rsidP="009B7C81">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w:t>
      </w:r>
      <w:proofErr w:type="spellStart"/>
      <w:r>
        <w:rPr>
          <w:rFonts w:ascii="Arial" w:hAnsi="Arial" w:cstheme="minorHAnsi"/>
          <w:sz w:val="28"/>
        </w:rPr>
        <w:t>Tarczay</w:t>
      </w:r>
      <w:proofErr w:type="spellEnd"/>
      <w:r>
        <w:rPr>
          <w:rFonts w:ascii="Arial" w:hAnsi="Arial" w:cstheme="minorHAnsi"/>
          <w:sz w:val="28"/>
        </w:rPr>
        <w:t>, a Siketvakok Világszövetségének elnöke következett.</w:t>
      </w:r>
    </w:p>
    <w:p w14:paraId="0999317D" w14:textId="12B25210" w:rsidR="00B14CB8" w:rsidRDefault="00B14CB8" w:rsidP="009B7C81">
      <w:pPr>
        <w:spacing w:after="0" w:line="240" w:lineRule="auto"/>
        <w:jc w:val="both"/>
        <w:rPr>
          <w:rFonts w:ascii="Arial" w:hAnsi="Arial" w:cstheme="minorHAnsi"/>
          <w:sz w:val="28"/>
        </w:rPr>
      </w:pPr>
      <w:r>
        <w:rPr>
          <w:rFonts w:ascii="Arial" w:hAnsi="Arial" w:cstheme="minorHAnsi"/>
          <w:sz w:val="28"/>
        </w:rPr>
        <w:t>Elhangzott, hogy érdemei közé tartozik: ő egyesítette a siketvakokért végzett munkát világszerte. Azon dolgozott, hogy emberi jogaikat elismerjék. Volt idő, amikor ő volt a szlovén DLAN Egyesület elnöke is. Akkor is hitt ennek a vonalnak a fejleszthetőségében.</w:t>
      </w:r>
    </w:p>
    <w:p w14:paraId="68F1EC7C" w14:textId="37204162" w:rsidR="00B14CB8" w:rsidRDefault="009B021A" w:rsidP="009B7C81">
      <w:pPr>
        <w:spacing w:after="0" w:line="240" w:lineRule="auto"/>
        <w:jc w:val="both"/>
        <w:rPr>
          <w:rFonts w:ascii="Arial" w:hAnsi="Arial" w:cstheme="minorHAnsi"/>
          <w:sz w:val="28"/>
        </w:rPr>
      </w:pPr>
      <w:r>
        <w:rPr>
          <w:rFonts w:ascii="Arial" w:hAnsi="Arial" w:cstheme="minorHAnsi"/>
          <w:sz w:val="28"/>
        </w:rPr>
        <w:lastRenderedPageBreak/>
        <w:t>A DLAN Egyesületet úgy tekinti, mint a gyermekét, mert végig nézte, ahogy „felnő”. Egyesületükben nagyon jó minőségű munka zajlik, amit ő örömmel lát.</w:t>
      </w:r>
    </w:p>
    <w:p w14:paraId="76B13E43" w14:textId="61726728" w:rsidR="009B021A" w:rsidRDefault="009B021A" w:rsidP="009B7C81">
      <w:pPr>
        <w:spacing w:after="0" w:line="240" w:lineRule="auto"/>
        <w:jc w:val="both"/>
        <w:rPr>
          <w:rFonts w:ascii="Arial" w:hAnsi="Arial" w:cstheme="minorHAnsi"/>
          <w:sz w:val="28"/>
        </w:rPr>
      </w:pPr>
      <w:r>
        <w:rPr>
          <w:rFonts w:ascii="Arial" w:hAnsi="Arial" w:cstheme="minorHAnsi"/>
          <w:sz w:val="28"/>
        </w:rPr>
        <w:t>Ma a Siketek Világszövetsége és a DODIR képviseletében is érkezett. A DODIR-</w:t>
      </w:r>
      <w:proofErr w:type="spellStart"/>
      <w:r>
        <w:rPr>
          <w:rFonts w:ascii="Arial" w:hAnsi="Arial" w:cstheme="minorHAnsi"/>
          <w:sz w:val="28"/>
        </w:rPr>
        <w:t>től</w:t>
      </w:r>
      <w:proofErr w:type="spellEnd"/>
      <w:r>
        <w:rPr>
          <w:rFonts w:ascii="Arial" w:hAnsi="Arial" w:cstheme="minorHAnsi"/>
          <w:sz w:val="28"/>
        </w:rPr>
        <w:t xml:space="preserve"> többen jöttek online is.</w:t>
      </w:r>
    </w:p>
    <w:p w14:paraId="14BE0350" w14:textId="43A0A165" w:rsidR="009B021A" w:rsidRDefault="009B021A" w:rsidP="009B7C81">
      <w:pPr>
        <w:spacing w:after="0" w:line="240" w:lineRule="auto"/>
        <w:jc w:val="both"/>
        <w:rPr>
          <w:rFonts w:ascii="Arial" w:hAnsi="Arial" w:cstheme="minorHAnsi"/>
          <w:sz w:val="28"/>
        </w:rPr>
      </w:pPr>
      <w:r>
        <w:rPr>
          <w:rFonts w:ascii="Arial" w:hAnsi="Arial" w:cstheme="minorHAnsi"/>
          <w:sz w:val="28"/>
        </w:rPr>
        <w:t>Ez az esemény nagyon fontos. Azt mindnyájan tudjuk, hogy mennyi munka kell az érintetteknek és segítőiknek ahhoz, hogy láthatóvá váljanak a siketvakok és megszerezzék a jogokat, amelyek egyébként alapvetően megilletnék őket.</w:t>
      </w:r>
      <w:r w:rsidR="00C5498C">
        <w:rPr>
          <w:rFonts w:ascii="Arial" w:hAnsi="Arial" w:cstheme="minorHAnsi"/>
          <w:sz w:val="28"/>
        </w:rPr>
        <w:t xml:space="preserve"> </w:t>
      </w:r>
      <w:r>
        <w:rPr>
          <w:rFonts w:ascii="Arial" w:hAnsi="Arial" w:cstheme="minorHAnsi"/>
          <w:sz w:val="28"/>
        </w:rPr>
        <w:t>Ez pedig egy nagyon kemény munka.</w:t>
      </w:r>
    </w:p>
    <w:p w14:paraId="7E51015B" w14:textId="0FCB5431" w:rsidR="009B021A" w:rsidRDefault="009B021A" w:rsidP="009B7C81">
      <w:pPr>
        <w:spacing w:after="0" w:line="240" w:lineRule="auto"/>
        <w:jc w:val="both"/>
        <w:rPr>
          <w:rFonts w:ascii="Arial" w:hAnsi="Arial" w:cstheme="minorHAnsi"/>
          <w:sz w:val="28"/>
        </w:rPr>
      </w:pPr>
      <w:r>
        <w:rPr>
          <w:rFonts w:ascii="Arial" w:hAnsi="Arial" w:cstheme="minorHAnsi"/>
          <w:sz w:val="28"/>
        </w:rPr>
        <w:t xml:space="preserve">Kiemelte: </w:t>
      </w:r>
      <w:r w:rsidR="00F3118A">
        <w:rPr>
          <w:rFonts w:ascii="Arial" w:hAnsi="Arial" w:cstheme="minorHAnsi"/>
          <w:sz w:val="28"/>
        </w:rPr>
        <w:t xml:space="preserve">előző héten </w:t>
      </w:r>
      <w:r>
        <w:rPr>
          <w:rFonts w:ascii="Arial" w:hAnsi="Arial" w:cstheme="minorHAnsi"/>
          <w:sz w:val="28"/>
        </w:rPr>
        <w:t xml:space="preserve">szombaton </w:t>
      </w:r>
      <w:r w:rsidR="00F3118A">
        <w:rPr>
          <w:rFonts w:ascii="Arial" w:hAnsi="Arial" w:cstheme="minorHAnsi"/>
          <w:sz w:val="28"/>
        </w:rPr>
        <w:t xml:space="preserve">(június 27-én) </w:t>
      </w:r>
      <w:r>
        <w:rPr>
          <w:rFonts w:ascii="Arial" w:hAnsi="Arial" w:cstheme="minorHAnsi"/>
          <w:sz w:val="28"/>
        </w:rPr>
        <w:t>értük el a Siketvakság Nemzetközi Napjának első születésnapját, évfordulóját, amelyet az ENSZ tavaly ismert el. Ez pedig egy fényesebb jövőt vetít előre globálisan minden egyes siketvak ember számára.</w:t>
      </w:r>
    </w:p>
    <w:p w14:paraId="1C198CFE" w14:textId="1C8B7431" w:rsidR="00B14CB8" w:rsidRDefault="009B021A" w:rsidP="009B7C81">
      <w:pPr>
        <w:spacing w:after="0" w:line="240" w:lineRule="auto"/>
        <w:jc w:val="both"/>
        <w:rPr>
          <w:rFonts w:ascii="Arial" w:hAnsi="Arial" w:cstheme="minorHAnsi"/>
          <w:sz w:val="28"/>
        </w:rPr>
      </w:pPr>
      <w:r>
        <w:rPr>
          <w:rFonts w:ascii="Arial" w:hAnsi="Arial" w:cstheme="minorHAnsi"/>
          <w:sz w:val="28"/>
        </w:rPr>
        <w:t>Ez nagyon fontos lépés volt az érintettek jogainak megfelelőbb biztosításához és ahhoz, hogy ők is megtalálják a helyüket a Nap alatt.</w:t>
      </w:r>
    </w:p>
    <w:p w14:paraId="32E8ACBD" w14:textId="73706E23" w:rsidR="009B021A" w:rsidRDefault="009B021A" w:rsidP="009B7C81">
      <w:pPr>
        <w:spacing w:after="0" w:line="240" w:lineRule="auto"/>
        <w:jc w:val="both"/>
        <w:rPr>
          <w:rFonts w:ascii="Arial" w:hAnsi="Arial" w:cstheme="minorHAnsi"/>
          <w:sz w:val="28"/>
        </w:rPr>
      </w:pPr>
      <w:r>
        <w:rPr>
          <w:rFonts w:ascii="Arial" w:hAnsi="Arial" w:cstheme="minorHAnsi"/>
          <w:sz w:val="28"/>
        </w:rPr>
        <w:t>Még mindig nagyon sok munka vár rájuk például annak érdekében, hogy megtalálják azt az egy megfelelő terminológiát, aminek használatával globálisan javítani lehet a siketvakok jogainak ügyét. Ám az már biztos, hogy a jó irányba indultak el.</w:t>
      </w:r>
    </w:p>
    <w:p w14:paraId="77429B82" w14:textId="45E7A919" w:rsidR="009B021A" w:rsidRDefault="009B021A" w:rsidP="009B7C81">
      <w:pPr>
        <w:spacing w:after="0" w:line="240" w:lineRule="auto"/>
        <w:jc w:val="both"/>
        <w:rPr>
          <w:rFonts w:ascii="Arial" w:hAnsi="Arial" w:cstheme="minorHAnsi"/>
          <w:sz w:val="28"/>
        </w:rPr>
      </w:pPr>
      <w:r>
        <w:rPr>
          <w:rFonts w:ascii="Arial" w:hAnsi="Arial" w:cstheme="minorHAnsi"/>
          <w:sz w:val="28"/>
        </w:rPr>
        <w:t xml:space="preserve">A </w:t>
      </w:r>
      <w:proofErr w:type="spellStart"/>
      <w:r>
        <w:rPr>
          <w:rFonts w:ascii="Arial" w:hAnsi="Arial" w:cstheme="minorHAnsi"/>
          <w:sz w:val="28"/>
        </w:rPr>
        <w:t>Taktil</w:t>
      </w:r>
      <w:proofErr w:type="spellEnd"/>
      <w:r>
        <w:rPr>
          <w:rFonts w:ascii="Arial" w:hAnsi="Arial" w:cstheme="minorHAnsi"/>
          <w:sz w:val="28"/>
        </w:rPr>
        <w:t xml:space="preserve"> és a DODIR együttműködése nagyon nagy jelentőséggel bír ebben a folyamatban. Nemzetközi szinten dolgoznak, </w:t>
      </w:r>
      <w:r w:rsidR="00430391">
        <w:rPr>
          <w:rFonts w:ascii="Arial" w:hAnsi="Arial" w:cstheme="minorHAnsi"/>
          <w:sz w:val="28"/>
        </w:rPr>
        <w:t>és különböző jogszabályok keretein belül járnak el.</w:t>
      </w:r>
    </w:p>
    <w:p w14:paraId="13DCBC59" w14:textId="755406D3" w:rsidR="00430391" w:rsidRDefault="00430391" w:rsidP="009B7C81">
      <w:pPr>
        <w:spacing w:after="0" w:line="240" w:lineRule="auto"/>
        <w:jc w:val="both"/>
        <w:rPr>
          <w:rFonts w:ascii="Arial" w:hAnsi="Arial" w:cstheme="minorHAnsi"/>
          <w:sz w:val="28"/>
        </w:rPr>
      </w:pPr>
      <w:r>
        <w:rPr>
          <w:rFonts w:ascii="Arial" w:hAnsi="Arial" w:cstheme="minorHAnsi"/>
          <w:sz w:val="28"/>
        </w:rPr>
        <w:t>Mindenkinek sikeres konferenciát kívánt.</w:t>
      </w:r>
    </w:p>
    <w:p w14:paraId="2676CB0B" w14:textId="70083791" w:rsidR="00430391" w:rsidRDefault="00430391" w:rsidP="009B7C81">
      <w:pPr>
        <w:spacing w:after="0" w:line="240" w:lineRule="auto"/>
        <w:jc w:val="both"/>
        <w:rPr>
          <w:rFonts w:ascii="Arial" w:hAnsi="Arial" w:cstheme="minorHAnsi"/>
          <w:sz w:val="28"/>
        </w:rPr>
      </w:pPr>
      <w:r>
        <w:rPr>
          <w:rFonts w:ascii="Arial" w:hAnsi="Arial" w:cstheme="minorHAnsi"/>
          <w:sz w:val="28"/>
        </w:rPr>
        <w:t xml:space="preserve">Előadások következtek, </w:t>
      </w:r>
      <w:r w:rsidR="00D00F26">
        <w:rPr>
          <w:rFonts w:ascii="Arial" w:hAnsi="Arial" w:cstheme="minorHAnsi"/>
          <w:sz w:val="28"/>
        </w:rPr>
        <w:t>melyekből a résztvevők megtudhatták</w:t>
      </w:r>
      <w:r>
        <w:rPr>
          <w:rFonts w:ascii="Arial" w:hAnsi="Arial" w:cstheme="minorHAnsi"/>
          <w:sz w:val="28"/>
        </w:rPr>
        <w:t>, milyen kutatások zajlanak a témában, illetve, hogy milyen jövőképpel rendelkeznek az érintettek.</w:t>
      </w:r>
    </w:p>
    <w:p w14:paraId="17FB1C0A" w14:textId="0D811F44" w:rsidR="00430391" w:rsidRDefault="00430391" w:rsidP="009B7C81">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lépett ismét a színpadra és megtartotta az első előadást:</w:t>
      </w:r>
    </w:p>
    <w:p w14:paraId="29B6BD90" w14:textId="6FAF9815" w:rsidR="00430391" w:rsidRDefault="00430391" w:rsidP="009B7C81">
      <w:pPr>
        <w:spacing w:after="0" w:line="240" w:lineRule="auto"/>
        <w:jc w:val="both"/>
        <w:rPr>
          <w:rFonts w:ascii="Arial" w:hAnsi="Arial" w:cstheme="minorHAnsi"/>
          <w:sz w:val="28"/>
        </w:rPr>
      </w:pPr>
      <w:r>
        <w:rPr>
          <w:rFonts w:ascii="Arial" w:hAnsi="Arial" w:cstheme="minorHAnsi"/>
          <w:sz w:val="28"/>
        </w:rPr>
        <w:t>„Tolmácsolás a siketvak emberek számára és emberi jogok” címmel.</w:t>
      </w:r>
    </w:p>
    <w:p w14:paraId="77A6820E" w14:textId="045C696D" w:rsidR="002D334C" w:rsidRDefault="00082526" w:rsidP="009B7C81">
      <w:pPr>
        <w:spacing w:after="0" w:line="240" w:lineRule="auto"/>
        <w:jc w:val="both"/>
        <w:rPr>
          <w:rFonts w:ascii="Arial" w:hAnsi="Arial" w:cstheme="minorHAnsi"/>
          <w:sz w:val="28"/>
        </w:rPr>
      </w:pPr>
      <w:r>
        <w:rPr>
          <w:rFonts w:ascii="Arial" w:hAnsi="Arial" w:cstheme="minorHAnsi"/>
          <w:sz w:val="28"/>
        </w:rPr>
        <w:t>V</w:t>
      </w:r>
      <w:r w:rsidR="002D334C">
        <w:rPr>
          <w:rFonts w:ascii="Arial" w:hAnsi="Arial" w:cstheme="minorHAnsi"/>
          <w:sz w:val="28"/>
        </w:rPr>
        <w:t>olt idő, amikor még a siketvakság megnevezésével is gondok</w:t>
      </w:r>
      <w:r>
        <w:rPr>
          <w:rFonts w:ascii="Arial" w:hAnsi="Arial" w:cstheme="minorHAnsi"/>
          <w:sz w:val="28"/>
        </w:rPr>
        <w:t xml:space="preserve"> akadtak</w:t>
      </w:r>
      <w:r w:rsidR="002D334C">
        <w:rPr>
          <w:rFonts w:ascii="Arial" w:hAnsi="Arial" w:cstheme="minorHAnsi"/>
          <w:sz w:val="28"/>
        </w:rPr>
        <w:t xml:space="preserve">. A különböző országok különböző megnevezéseket alkalmaztak rá. </w:t>
      </w:r>
      <w:r>
        <w:rPr>
          <w:rFonts w:ascii="Arial" w:hAnsi="Arial" w:cstheme="minorHAnsi"/>
          <w:sz w:val="28"/>
        </w:rPr>
        <w:t xml:space="preserve">Használták úgy, hogy </w:t>
      </w:r>
      <w:r w:rsidR="002D334C">
        <w:rPr>
          <w:rFonts w:ascii="Arial" w:hAnsi="Arial" w:cstheme="minorHAnsi"/>
          <w:sz w:val="28"/>
        </w:rPr>
        <w:t xml:space="preserve">„siket és vak”, „vak és siket”, vagy éppen „látássérült és siket”. Nagyon sok különféle megnevezés volt használatban. </w:t>
      </w:r>
      <w:r w:rsidR="0024667D">
        <w:rPr>
          <w:rFonts w:ascii="Arial" w:hAnsi="Arial" w:cstheme="minorHAnsi"/>
          <w:sz w:val="28"/>
        </w:rPr>
        <w:t>Ők azonban ú</w:t>
      </w:r>
      <w:r w:rsidR="002D334C">
        <w:rPr>
          <w:rFonts w:ascii="Arial" w:hAnsi="Arial" w:cstheme="minorHAnsi"/>
          <w:sz w:val="28"/>
        </w:rPr>
        <w:t>gy érezték: meg kell ezt változtatni. Létrehoztak egy munkacsoportot, akik lelkesek voltak, és dolgozni is akartak ezen a problémán. 1991-ben találták meg a lehetőséget: hogy legyen egy egységes kifejezés, amit a világon mindenütt lehet használni. Ekkor jött létre a „siketvak” vagy „siketvak emberek”</w:t>
      </w:r>
      <w:r w:rsidR="0024667D">
        <w:rPr>
          <w:rFonts w:ascii="Arial" w:hAnsi="Arial" w:cstheme="minorHAnsi"/>
          <w:sz w:val="28"/>
        </w:rPr>
        <w:t xml:space="preserve"> megnevezés</w:t>
      </w:r>
      <w:r w:rsidR="002D334C">
        <w:rPr>
          <w:rFonts w:ascii="Arial" w:hAnsi="Arial" w:cstheme="minorHAnsi"/>
          <w:sz w:val="28"/>
        </w:rPr>
        <w:t>. Ez nagyon nagy segítséget jelentett. Amikor elkezdtek saját jogaikért küzdeni, volt végre egy egységes</w:t>
      </w:r>
      <w:r w:rsidR="0024667D">
        <w:rPr>
          <w:rFonts w:ascii="Arial" w:hAnsi="Arial" w:cstheme="minorHAnsi"/>
          <w:sz w:val="28"/>
        </w:rPr>
        <w:t xml:space="preserve"> módja annak</w:t>
      </w:r>
      <w:r w:rsidR="002D334C">
        <w:rPr>
          <w:rFonts w:ascii="Arial" w:hAnsi="Arial" w:cstheme="minorHAnsi"/>
          <w:sz w:val="28"/>
        </w:rPr>
        <w:t>, ahogyan világszinten hivatkozhattak magukra.</w:t>
      </w:r>
    </w:p>
    <w:p w14:paraId="54563D90" w14:textId="272B90C8" w:rsidR="002D334C" w:rsidRDefault="002D334C" w:rsidP="009B7C81">
      <w:pPr>
        <w:spacing w:after="0" w:line="240" w:lineRule="auto"/>
        <w:jc w:val="both"/>
        <w:rPr>
          <w:rFonts w:ascii="Arial" w:hAnsi="Arial" w:cstheme="minorHAnsi"/>
          <w:sz w:val="28"/>
        </w:rPr>
      </w:pPr>
      <w:r>
        <w:rPr>
          <w:rFonts w:ascii="Arial" w:hAnsi="Arial" w:cstheme="minorHAnsi"/>
          <w:sz w:val="28"/>
        </w:rPr>
        <w:t xml:space="preserve">Ezt megelőzően nagyon sok ország a jogrendszerében sem ismerte el a siketvakságot, a siketvakokra leginkább úgy tekintettek, mint egy nagyon </w:t>
      </w:r>
      <w:proofErr w:type="spellStart"/>
      <w:r>
        <w:rPr>
          <w:rFonts w:ascii="Arial" w:hAnsi="Arial" w:cstheme="minorHAnsi"/>
          <w:sz w:val="28"/>
        </w:rPr>
        <w:t>alulreprezentált</w:t>
      </w:r>
      <w:proofErr w:type="spellEnd"/>
      <w:r>
        <w:rPr>
          <w:rFonts w:ascii="Arial" w:hAnsi="Arial" w:cstheme="minorHAnsi"/>
          <w:sz w:val="28"/>
        </w:rPr>
        <w:t xml:space="preserve"> csoportra a fogyatékossággal élők között. Elismerte, </w:t>
      </w:r>
      <w:r>
        <w:rPr>
          <w:rFonts w:ascii="Arial" w:hAnsi="Arial" w:cstheme="minorHAnsi"/>
          <w:sz w:val="28"/>
        </w:rPr>
        <w:lastRenderedPageBreak/>
        <w:t>hogy a siketvak személyek valóban azok, de most már végre nekik is megvan saját helyük a Nap alatt.</w:t>
      </w:r>
    </w:p>
    <w:p w14:paraId="60FCBB6E" w14:textId="5B464336" w:rsidR="002D334C" w:rsidRDefault="00651765" w:rsidP="009B7C81">
      <w:pPr>
        <w:spacing w:after="0" w:line="240" w:lineRule="auto"/>
        <w:jc w:val="both"/>
        <w:rPr>
          <w:rFonts w:ascii="Arial" w:hAnsi="Arial" w:cstheme="minorHAnsi"/>
          <w:sz w:val="28"/>
        </w:rPr>
      </w:pPr>
      <w:r>
        <w:rPr>
          <w:rFonts w:ascii="Arial" w:hAnsi="Arial" w:cstheme="minorHAnsi"/>
          <w:sz w:val="28"/>
        </w:rPr>
        <w:t xml:space="preserve">Amellett, hogy ő a Siketvakok Világszövetségének az elnöke, az </w:t>
      </w:r>
      <w:r w:rsidR="0054566C" w:rsidRPr="0054566C">
        <w:rPr>
          <w:rFonts w:ascii="Arial" w:hAnsi="Arial" w:cstheme="minorHAnsi"/>
          <w:sz w:val="28"/>
        </w:rPr>
        <w:t xml:space="preserve">Fogyatékossággal Élők Nemzetközi Szövetsége </w:t>
      </w:r>
      <w:r w:rsidR="0054566C">
        <w:rPr>
          <w:rFonts w:ascii="Arial" w:hAnsi="Arial" w:cstheme="minorHAnsi"/>
          <w:sz w:val="28"/>
        </w:rPr>
        <w:t xml:space="preserve">(angol rövidítése: IDA) </w:t>
      </w:r>
      <w:r>
        <w:rPr>
          <w:rFonts w:ascii="Arial" w:hAnsi="Arial" w:cstheme="minorHAnsi"/>
          <w:sz w:val="28"/>
        </w:rPr>
        <w:t>nevű szervezet alelnöki pozícióját is ő tölti be. Ez pedig lehetőséget adott neki arra, hogy hatással legyen a legkülönfélébb országok különböző minisztériumaira, amikor arra került sor, hogy érdekképviseleti munka történjen a Siketvakság Nemzetközi Napjának elismerése érdekében.</w:t>
      </w:r>
    </w:p>
    <w:p w14:paraId="225E3077" w14:textId="28A9D3A0" w:rsidR="00651765" w:rsidRDefault="00651765" w:rsidP="009B7C81">
      <w:pPr>
        <w:spacing w:after="0" w:line="240" w:lineRule="auto"/>
        <w:jc w:val="both"/>
        <w:rPr>
          <w:rFonts w:ascii="Arial" w:hAnsi="Arial" w:cstheme="minorHAnsi"/>
          <w:sz w:val="28"/>
        </w:rPr>
      </w:pPr>
      <w:r>
        <w:rPr>
          <w:rFonts w:ascii="Arial" w:hAnsi="Arial" w:cstheme="minorHAnsi"/>
          <w:sz w:val="28"/>
        </w:rPr>
        <w:t>Ez a munka végül sikerrel zárult, de az út, amit ebben az irányban megtett, nem olyan egyszerű, mint amilyennek hangzik. Nagyon sok megbeszélés, érdekképviseleti munka, sok akaraterő kellett hozzá, de nagyjából egy évvel ezelőtt az ENSZ végül elismerte hivatalos napként.</w:t>
      </w:r>
    </w:p>
    <w:p w14:paraId="20120C0C" w14:textId="5E6E8883" w:rsidR="00651765" w:rsidRDefault="00651765" w:rsidP="009B7C81">
      <w:pPr>
        <w:spacing w:after="0" w:line="240" w:lineRule="auto"/>
        <w:jc w:val="both"/>
        <w:rPr>
          <w:rFonts w:ascii="Arial" w:hAnsi="Arial" w:cstheme="minorHAnsi"/>
          <w:sz w:val="28"/>
        </w:rPr>
      </w:pPr>
      <w:r>
        <w:rPr>
          <w:rFonts w:ascii="Arial" w:hAnsi="Arial" w:cstheme="minorHAnsi"/>
          <w:sz w:val="28"/>
        </w:rPr>
        <w:t xml:space="preserve">Örömmel szólt arról is, hogy Szlovénia volt az egyike annak a 99 országnak, akik aláírták és ezzel hivatalosan is csatlakoztak </w:t>
      </w:r>
      <w:proofErr w:type="spellStart"/>
      <w:r>
        <w:rPr>
          <w:rFonts w:ascii="Arial" w:hAnsi="Arial" w:cstheme="minorHAnsi"/>
          <w:sz w:val="28"/>
        </w:rPr>
        <w:t>Sanja</w:t>
      </w:r>
      <w:proofErr w:type="spellEnd"/>
      <w:r>
        <w:rPr>
          <w:rFonts w:ascii="Arial" w:hAnsi="Arial" w:cstheme="minorHAnsi"/>
          <w:sz w:val="28"/>
        </w:rPr>
        <w:t xml:space="preserve"> és csapata munkájához.</w:t>
      </w:r>
    </w:p>
    <w:p w14:paraId="4414FB90" w14:textId="3F7E722A" w:rsidR="00651765" w:rsidRDefault="00651765" w:rsidP="009B7C81">
      <w:pPr>
        <w:spacing w:after="0" w:line="240" w:lineRule="auto"/>
        <w:jc w:val="both"/>
        <w:rPr>
          <w:rFonts w:ascii="Arial" w:hAnsi="Arial" w:cstheme="minorHAnsi"/>
          <w:sz w:val="28"/>
        </w:rPr>
      </w:pPr>
      <w:r>
        <w:rPr>
          <w:rFonts w:ascii="Arial" w:hAnsi="Arial" w:cstheme="minorHAnsi"/>
          <w:sz w:val="28"/>
        </w:rPr>
        <w:t xml:space="preserve">Most egy újabb </w:t>
      </w:r>
      <w:proofErr w:type="gramStart"/>
      <w:r>
        <w:rPr>
          <w:rFonts w:ascii="Arial" w:hAnsi="Arial" w:cstheme="minorHAnsi"/>
          <w:sz w:val="28"/>
        </w:rPr>
        <w:t>problémával</w:t>
      </w:r>
      <w:proofErr w:type="gramEnd"/>
      <w:r>
        <w:rPr>
          <w:rFonts w:ascii="Arial" w:hAnsi="Arial" w:cstheme="minorHAnsi"/>
          <w:sz w:val="28"/>
        </w:rPr>
        <w:t xml:space="preserve"> kénytelenek szembe nézni, amit szintén meg kell oldaniuk.</w:t>
      </w:r>
      <w:r w:rsidR="00C5498C">
        <w:rPr>
          <w:rFonts w:ascii="Arial" w:hAnsi="Arial" w:cstheme="minorHAnsi"/>
          <w:sz w:val="28"/>
        </w:rPr>
        <w:t xml:space="preserve"> </w:t>
      </w:r>
      <w:r>
        <w:rPr>
          <w:rFonts w:ascii="Arial" w:hAnsi="Arial" w:cstheme="minorHAnsi"/>
          <w:sz w:val="28"/>
        </w:rPr>
        <w:t xml:space="preserve">Ez a </w:t>
      </w:r>
      <w:proofErr w:type="gramStart"/>
      <w:r>
        <w:rPr>
          <w:rFonts w:ascii="Arial" w:hAnsi="Arial" w:cstheme="minorHAnsi"/>
          <w:sz w:val="28"/>
        </w:rPr>
        <w:t>probléma</w:t>
      </w:r>
      <w:proofErr w:type="gramEnd"/>
      <w:r>
        <w:rPr>
          <w:rFonts w:ascii="Arial" w:hAnsi="Arial" w:cstheme="minorHAnsi"/>
          <w:sz w:val="28"/>
        </w:rPr>
        <w:t xml:space="preserve"> pedig a siketvakoknak nyújtott szolgáltatások területén jelentkezik.</w:t>
      </w:r>
    </w:p>
    <w:p w14:paraId="12A97733" w14:textId="2F209FCC" w:rsidR="00F61950" w:rsidRDefault="003452ED" w:rsidP="009B7C81">
      <w:pPr>
        <w:spacing w:after="0" w:line="240" w:lineRule="auto"/>
        <w:jc w:val="both"/>
        <w:rPr>
          <w:rFonts w:ascii="Arial" w:hAnsi="Arial" w:cstheme="minorHAnsi"/>
          <w:sz w:val="28"/>
        </w:rPr>
      </w:pPr>
      <w:r>
        <w:rPr>
          <w:rFonts w:ascii="Arial" w:hAnsi="Arial" w:cstheme="minorHAnsi"/>
          <w:sz w:val="28"/>
        </w:rPr>
        <w:t>Például: különböző országokban különböző terminológiákat alkalmaznak arra a személyre, aki szolgáltatásokat, segítséget nyújt a siketvakoknak. Van például: „siketvak tolmács</w:t>
      </w:r>
      <w:r w:rsidR="00F61950">
        <w:rPr>
          <w:rFonts w:ascii="Arial" w:hAnsi="Arial" w:cstheme="minorHAnsi"/>
          <w:sz w:val="28"/>
        </w:rPr>
        <w:t xml:space="preserve"> és kísérő szolgáltatónál dolgozó személy</w:t>
      </w:r>
      <w:r>
        <w:rPr>
          <w:rFonts w:ascii="Arial" w:hAnsi="Arial" w:cstheme="minorHAnsi"/>
          <w:sz w:val="28"/>
        </w:rPr>
        <w:t>”</w:t>
      </w:r>
      <w:r w:rsidR="00F61950">
        <w:rPr>
          <w:rFonts w:ascii="Arial" w:hAnsi="Arial" w:cstheme="minorHAnsi"/>
          <w:sz w:val="28"/>
        </w:rPr>
        <w:t xml:space="preserve"> (angolul: </w:t>
      </w:r>
      <w:proofErr w:type="spellStart"/>
      <w:r w:rsidR="00F61950">
        <w:rPr>
          <w:rFonts w:ascii="Arial" w:hAnsi="Arial" w:cstheme="minorHAnsi"/>
          <w:sz w:val="28"/>
        </w:rPr>
        <w:t>guide-interpreter</w:t>
      </w:r>
      <w:proofErr w:type="spellEnd"/>
      <w:r w:rsidR="00F61950">
        <w:rPr>
          <w:rFonts w:ascii="Arial" w:hAnsi="Arial" w:cstheme="minorHAnsi"/>
          <w:sz w:val="28"/>
        </w:rPr>
        <w:t xml:space="preserve">), „személyi segítés” (angolul: </w:t>
      </w:r>
      <w:proofErr w:type="spellStart"/>
      <w:r w:rsidR="00F61950">
        <w:rPr>
          <w:rFonts w:ascii="Arial" w:hAnsi="Arial" w:cstheme="minorHAnsi"/>
          <w:sz w:val="28"/>
        </w:rPr>
        <w:t>assistance</w:t>
      </w:r>
      <w:proofErr w:type="spellEnd"/>
      <w:r w:rsidR="00F61950">
        <w:rPr>
          <w:rFonts w:ascii="Arial" w:hAnsi="Arial" w:cstheme="minorHAnsi"/>
          <w:sz w:val="28"/>
        </w:rPr>
        <w:t>), „közvetítő/mediátor” (</w:t>
      </w:r>
      <w:proofErr w:type="spellStart"/>
      <w:r w:rsidR="00F61950">
        <w:rPr>
          <w:rFonts w:ascii="Arial" w:hAnsi="Arial" w:cstheme="minorHAnsi"/>
          <w:sz w:val="28"/>
        </w:rPr>
        <w:t>intervenor</w:t>
      </w:r>
      <w:proofErr w:type="spellEnd"/>
      <w:r w:rsidR="00F61950">
        <w:rPr>
          <w:rFonts w:ascii="Arial" w:hAnsi="Arial" w:cstheme="minorHAnsi"/>
          <w:sz w:val="28"/>
        </w:rPr>
        <w:t>), „szolgál</w:t>
      </w:r>
      <w:r w:rsidR="00A34AA9">
        <w:rPr>
          <w:rFonts w:ascii="Arial" w:hAnsi="Arial" w:cstheme="minorHAnsi"/>
          <w:sz w:val="28"/>
        </w:rPr>
        <w:t>t</w:t>
      </w:r>
      <w:r w:rsidR="00F61950">
        <w:rPr>
          <w:rFonts w:ascii="Arial" w:hAnsi="Arial" w:cstheme="minorHAnsi"/>
          <w:sz w:val="28"/>
        </w:rPr>
        <w:t>atást biztosító személy”, „jelnyelvi tolmács”</w:t>
      </w:r>
      <w:r w:rsidR="00190B82">
        <w:rPr>
          <w:rFonts w:ascii="Arial" w:hAnsi="Arial" w:cstheme="minorHAnsi"/>
          <w:sz w:val="28"/>
        </w:rPr>
        <w:t>, stb.</w:t>
      </w:r>
    </w:p>
    <w:p w14:paraId="020C82CE" w14:textId="1992017B" w:rsidR="003452ED" w:rsidRDefault="003452ED" w:rsidP="009B7C81">
      <w:pPr>
        <w:spacing w:after="0" w:line="240" w:lineRule="auto"/>
        <w:jc w:val="both"/>
        <w:rPr>
          <w:rFonts w:ascii="Arial" w:hAnsi="Arial" w:cstheme="minorHAnsi"/>
          <w:sz w:val="28"/>
        </w:rPr>
      </w:pPr>
      <w:r>
        <w:rPr>
          <w:rFonts w:ascii="Arial" w:hAnsi="Arial" w:cstheme="minorHAnsi"/>
          <w:sz w:val="28"/>
        </w:rPr>
        <w:t>Ez azért probléma, mert azt eredményezi, hogy a megnevezések mellett a kínált szolgáltatások is országról országra eltérnek egymástól. Némelyik országban egyáltalán nincsenek is szolgáltatások a siketvakok számára. Esetleg egy kategória van számukra, akiknek biztosítanak, míg a többieket diszkriminálják.</w:t>
      </w:r>
    </w:p>
    <w:p w14:paraId="4689A56E" w14:textId="4DD95060" w:rsidR="003452ED" w:rsidRDefault="003452ED" w:rsidP="009B7C81">
      <w:pPr>
        <w:spacing w:after="0" w:line="240" w:lineRule="auto"/>
        <w:jc w:val="both"/>
        <w:rPr>
          <w:rFonts w:ascii="Arial" w:hAnsi="Arial" w:cstheme="minorHAnsi"/>
          <w:sz w:val="28"/>
        </w:rPr>
      </w:pPr>
      <w:r>
        <w:rPr>
          <w:rFonts w:ascii="Arial" w:hAnsi="Arial" w:cstheme="minorHAnsi"/>
          <w:sz w:val="28"/>
        </w:rPr>
        <w:t>Bizonyos országok csak egy tolmácsot biztosítanak a siketvakoknak, máshol kettőt, míg a skandináv államokban hármat is.</w:t>
      </w:r>
    </w:p>
    <w:p w14:paraId="191F6D5C" w14:textId="69B9A799" w:rsidR="003452ED" w:rsidRDefault="003452ED" w:rsidP="009B7C81">
      <w:pPr>
        <w:spacing w:after="0" w:line="240" w:lineRule="auto"/>
        <w:jc w:val="both"/>
        <w:rPr>
          <w:rFonts w:ascii="Arial" w:hAnsi="Arial" w:cstheme="minorHAnsi"/>
          <w:sz w:val="28"/>
        </w:rPr>
      </w:pPr>
      <w:r>
        <w:rPr>
          <w:rFonts w:ascii="Arial" w:hAnsi="Arial" w:cstheme="minorHAnsi"/>
          <w:sz w:val="28"/>
        </w:rPr>
        <w:t>Van olyan ország is, amelyik egy tolmácsot és egy személyi segítőt biztosít.</w:t>
      </w:r>
    </w:p>
    <w:p w14:paraId="03299944" w14:textId="08A45E66" w:rsidR="003452ED" w:rsidRDefault="003452ED" w:rsidP="009B7C81">
      <w:pPr>
        <w:spacing w:after="0" w:line="240" w:lineRule="auto"/>
        <w:jc w:val="both"/>
        <w:rPr>
          <w:rFonts w:ascii="Arial" w:hAnsi="Arial" w:cstheme="minorHAnsi"/>
          <w:sz w:val="28"/>
        </w:rPr>
      </w:pPr>
      <w:r>
        <w:rPr>
          <w:rFonts w:ascii="Arial" w:hAnsi="Arial" w:cstheme="minorHAnsi"/>
          <w:sz w:val="28"/>
        </w:rPr>
        <w:t xml:space="preserve">Nagyon nagy </w:t>
      </w:r>
      <w:proofErr w:type="gramStart"/>
      <w:r>
        <w:rPr>
          <w:rFonts w:ascii="Arial" w:hAnsi="Arial" w:cstheme="minorHAnsi"/>
          <w:sz w:val="28"/>
        </w:rPr>
        <w:t>problémát</w:t>
      </w:r>
      <w:proofErr w:type="gramEnd"/>
      <w:r>
        <w:rPr>
          <w:rFonts w:ascii="Arial" w:hAnsi="Arial" w:cstheme="minorHAnsi"/>
          <w:sz w:val="28"/>
        </w:rPr>
        <w:t xml:space="preserve"> jelent tehát a siketvak emberek között jelentkező egyenlőtlenség is.</w:t>
      </w:r>
      <w:r w:rsidR="00C5498C">
        <w:rPr>
          <w:rFonts w:ascii="Arial" w:hAnsi="Arial" w:cstheme="minorHAnsi"/>
          <w:sz w:val="28"/>
        </w:rPr>
        <w:t xml:space="preserve"> </w:t>
      </w:r>
      <w:r w:rsidR="00DB4F12">
        <w:rPr>
          <w:rFonts w:ascii="Arial" w:hAnsi="Arial" w:cstheme="minorHAnsi"/>
          <w:sz w:val="28"/>
        </w:rPr>
        <w:t>Az oktatás területén is nagy különbségek vannak. A különféle országok különböző oktatási formákat használnak. (Itt most a tolmácsok képzésére, képzettségi szintjére kell gondolnunk). Vannak tolmácsok, akik befejezték felsőfokú (BA) tanulmányaikat a tolmácsolásból, míg mások egy általános kétéves képzést szereztek meg.</w:t>
      </w:r>
    </w:p>
    <w:p w14:paraId="7A63BDA1" w14:textId="7417D6CE" w:rsidR="00DB4F12" w:rsidRDefault="00DB4F12" w:rsidP="009B7C81">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és csapata viszont azért küzd, hogy legyenek minőségi oktatásban részesülő tolmácsok, akik értük, velük dolgoznak. Ennek elérése nagy munka lesz. </w:t>
      </w:r>
      <w:r w:rsidR="0054566C">
        <w:rPr>
          <w:rFonts w:ascii="Arial" w:hAnsi="Arial" w:cstheme="minorHAnsi"/>
          <w:sz w:val="28"/>
        </w:rPr>
        <w:t>H</w:t>
      </w:r>
      <w:r>
        <w:rPr>
          <w:rFonts w:ascii="Arial" w:hAnsi="Arial" w:cstheme="minorHAnsi"/>
          <w:sz w:val="28"/>
        </w:rPr>
        <w:t>isz abban, hogy a jó irányba tartanak.</w:t>
      </w:r>
    </w:p>
    <w:p w14:paraId="754372F5" w14:textId="49D7CB20" w:rsidR="00DB4F12" w:rsidRDefault="00DB4F12" w:rsidP="009B7C81">
      <w:pPr>
        <w:spacing w:after="0" w:line="240" w:lineRule="auto"/>
        <w:jc w:val="both"/>
        <w:rPr>
          <w:rFonts w:ascii="Arial" w:hAnsi="Arial" w:cstheme="minorHAnsi"/>
          <w:sz w:val="28"/>
        </w:rPr>
      </w:pPr>
      <w:r>
        <w:rPr>
          <w:rFonts w:ascii="Arial" w:hAnsi="Arial" w:cstheme="minorHAnsi"/>
          <w:sz w:val="28"/>
        </w:rPr>
        <w:lastRenderedPageBreak/>
        <w:t xml:space="preserve">Sok siketvak személynek nincs hozzáférése az információhoz, kommunikációhoz. </w:t>
      </w:r>
      <w:r w:rsidR="0054566C">
        <w:rPr>
          <w:rFonts w:ascii="Arial" w:hAnsi="Arial" w:cstheme="minorHAnsi"/>
          <w:sz w:val="28"/>
        </w:rPr>
        <w:t xml:space="preserve">Más </w:t>
      </w:r>
      <w:r>
        <w:rPr>
          <w:rFonts w:ascii="Arial" w:hAnsi="Arial" w:cstheme="minorHAnsi"/>
          <w:sz w:val="28"/>
        </w:rPr>
        <w:t xml:space="preserve">minőségű szolgáltatásokat kapnak a városi környezetben, </w:t>
      </w:r>
      <w:r w:rsidR="0054566C">
        <w:rPr>
          <w:rFonts w:ascii="Arial" w:hAnsi="Arial" w:cstheme="minorHAnsi"/>
          <w:sz w:val="28"/>
        </w:rPr>
        <w:t xml:space="preserve">és mást </w:t>
      </w:r>
      <w:r>
        <w:rPr>
          <w:rFonts w:ascii="Arial" w:hAnsi="Arial" w:cstheme="minorHAnsi"/>
          <w:sz w:val="28"/>
        </w:rPr>
        <w:t>vidéken. Sok esetben a városokban ez adott, míg vidéken nem.</w:t>
      </w:r>
    </w:p>
    <w:p w14:paraId="34864AD6" w14:textId="628D7B5F" w:rsidR="00DB4F12" w:rsidRDefault="00DB4F12" w:rsidP="009B7C81">
      <w:pPr>
        <w:spacing w:after="0" w:line="240" w:lineRule="auto"/>
        <w:jc w:val="both"/>
        <w:rPr>
          <w:rFonts w:ascii="Arial" w:hAnsi="Arial" w:cstheme="minorHAnsi"/>
          <w:sz w:val="28"/>
        </w:rPr>
      </w:pPr>
      <w:r>
        <w:rPr>
          <w:rFonts w:ascii="Arial" w:hAnsi="Arial" w:cstheme="minorHAnsi"/>
          <w:sz w:val="28"/>
        </w:rPr>
        <w:t>Az első lépést már megtették, ami nem más, mint a siketvakság európai napjának elfogadása. Emellett azonban arra is emlékeztetni kell magunkat, hogy a skandináv országok már elismerték a siketvakok tolmácsait a maguk specialitásában. Ezeknek a szakembereknek pedig le kell fedniük minden tevékenységet, amire csak szüksége van egy siketvak személynek.</w:t>
      </w:r>
      <w:r w:rsidR="00DC7500">
        <w:rPr>
          <w:rFonts w:ascii="Arial" w:hAnsi="Arial" w:cstheme="minorHAnsi"/>
          <w:sz w:val="28"/>
        </w:rPr>
        <w:t xml:space="preserve"> </w:t>
      </w:r>
      <w:r>
        <w:rPr>
          <w:rFonts w:ascii="Arial" w:hAnsi="Arial" w:cstheme="minorHAnsi"/>
          <w:sz w:val="28"/>
        </w:rPr>
        <w:t>Itt a független életvitelre gondolunk és a mindennapi tevékenységekben való részvételre.</w:t>
      </w:r>
    </w:p>
    <w:p w14:paraId="7BAFD083" w14:textId="5E0942BD" w:rsidR="00DB4F12" w:rsidRDefault="00DB4F12" w:rsidP="009B7C81">
      <w:pPr>
        <w:spacing w:after="0" w:line="240" w:lineRule="auto"/>
        <w:jc w:val="both"/>
        <w:rPr>
          <w:rFonts w:ascii="Arial" w:hAnsi="Arial" w:cstheme="minorHAnsi"/>
          <w:sz w:val="28"/>
        </w:rPr>
      </w:pPr>
      <w:r>
        <w:rPr>
          <w:rFonts w:ascii="Arial" w:hAnsi="Arial" w:cstheme="minorHAnsi"/>
          <w:sz w:val="28"/>
        </w:rPr>
        <w:t>Szükség van arra is, hogy a siketvakok három különböző szolgáltatásban részesülhessenek. Az egyik a vizuális információk közvetítése, a második a kísérés, a harmadik pedig a nyelv közvetítése.</w:t>
      </w:r>
    </w:p>
    <w:p w14:paraId="6DC36C9F" w14:textId="6E236807" w:rsidR="00E81498" w:rsidRDefault="00DB4F12" w:rsidP="009B7C81">
      <w:pPr>
        <w:spacing w:after="0" w:line="240" w:lineRule="auto"/>
        <w:jc w:val="both"/>
        <w:rPr>
          <w:rFonts w:ascii="Arial" w:hAnsi="Arial" w:cstheme="minorHAnsi"/>
          <w:sz w:val="28"/>
        </w:rPr>
      </w:pPr>
      <w:r>
        <w:rPr>
          <w:rFonts w:ascii="Arial" w:hAnsi="Arial" w:cstheme="minorHAnsi"/>
          <w:sz w:val="28"/>
        </w:rPr>
        <w:t>A siketvakok tolmácsainak tehát tanulnia kell és tisztában kell lenni</w:t>
      </w:r>
      <w:r w:rsidR="00DC7500">
        <w:rPr>
          <w:rFonts w:ascii="Arial" w:hAnsi="Arial" w:cstheme="minorHAnsi"/>
          <w:sz w:val="28"/>
        </w:rPr>
        <w:t>ük</w:t>
      </w:r>
      <w:r>
        <w:rPr>
          <w:rFonts w:ascii="Arial" w:hAnsi="Arial" w:cstheme="minorHAnsi"/>
          <w:sz w:val="28"/>
        </w:rPr>
        <w:t xml:space="preserve"> a tolmácsolás különböző módjaival. Van taktilis jelnyelv, vizuális jelnyelv, </w:t>
      </w:r>
      <w:r w:rsidR="00E81498">
        <w:rPr>
          <w:rFonts w:ascii="Arial" w:hAnsi="Arial" w:cstheme="minorHAnsi"/>
          <w:sz w:val="28"/>
        </w:rPr>
        <w:t>közeli jelnyelv. Vannak az érintettek között olyanok is, akik hallásmaradványukat használják. Ilyenkor a tolmács feladata, hogy a segített személy füléhez közel beszéljen. A tolmácsoknak minden módszerről kell tanulniuk. Ez egy fix keretet ad a jövőbeni tanításhoz.</w:t>
      </w:r>
    </w:p>
    <w:p w14:paraId="1E25F884" w14:textId="533A705B" w:rsidR="00E81498" w:rsidRDefault="00E81498" w:rsidP="009B7C81">
      <w:pPr>
        <w:spacing w:after="0" w:line="240" w:lineRule="auto"/>
        <w:jc w:val="both"/>
        <w:rPr>
          <w:rFonts w:ascii="Arial" w:hAnsi="Arial" w:cstheme="minorHAnsi"/>
          <w:sz w:val="28"/>
        </w:rPr>
      </w:pPr>
      <w:r>
        <w:rPr>
          <w:rFonts w:ascii="Arial" w:hAnsi="Arial" w:cstheme="minorHAnsi"/>
          <w:sz w:val="28"/>
        </w:rPr>
        <w:t xml:space="preserve">Tolmácsolás közben, a jelnyelvi információközvetítés mellett van a siketvak személlyel egy másik személy is, aki </w:t>
      </w:r>
      <w:proofErr w:type="spellStart"/>
      <w:r>
        <w:rPr>
          <w:rFonts w:ascii="Arial" w:hAnsi="Arial" w:cstheme="minorHAnsi"/>
          <w:sz w:val="28"/>
        </w:rPr>
        <w:t>haptikus</w:t>
      </w:r>
      <w:proofErr w:type="spellEnd"/>
      <w:r>
        <w:rPr>
          <w:rFonts w:ascii="Arial" w:hAnsi="Arial" w:cstheme="minorHAnsi"/>
          <w:sz w:val="28"/>
        </w:rPr>
        <w:t xml:space="preserve"> jelnyelvi jelekkel kommunikál az illető hátán. Így a siketvak személy visszajelzést kap arról is, hogy milyen a közönség reakciója: álmosak, vagy boldognak látszanak, stb.</w:t>
      </w:r>
    </w:p>
    <w:p w14:paraId="05F3FD84" w14:textId="54B09B45" w:rsidR="00E81498" w:rsidRDefault="00E81498" w:rsidP="009B7C81">
      <w:pPr>
        <w:spacing w:after="0" w:line="240" w:lineRule="auto"/>
        <w:jc w:val="both"/>
        <w:rPr>
          <w:rFonts w:ascii="Arial" w:hAnsi="Arial" w:cstheme="minorHAnsi"/>
          <w:sz w:val="28"/>
        </w:rPr>
      </w:pPr>
      <w:r>
        <w:rPr>
          <w:rFonts w:ascii="Arial" w:hAnsi="Arial" w:cstheme="minorHAnsi"/>
          <w:sz w:val="28"/>
        </w:rPr>
        <w:t xml:space="preserve">Az oktatásban </w:t>
      </w:r>
      <w:proofErr w:type="spellStart"/>
      <w:r>
        <w:rPr>
          <w:rFonts w:ascii="Arial" w:hAnsi="Arial" w:cstheme="minorHAnsi"/>
          <w:sz w:val="28"/>
        </w:rPr>
        <w:t>Sanja</w:t>
      </w:r>
      <w:proofErr w:type="spellEnd"/>
      <w:r>
        <w:rPr>
          <w:rFonts w:ascii="Arial" w:hAnsi="Arial" w:cstheme="minorHAnsi"/>
          <w:sz w:val="28"/>
        </w:rPr>
        <w:t xml:space="preserve"> és csapata a WASLI oktatási keretet használja. (Szerkesztői megjegyzés: ennek röviden a lényege annyi, hogy a siketvakoknak történő tolmácsolás jóval túlmutat a nyelvi információk továbbításán).</w:t>
      </w:r>
    </w:p>
    <w:p w14:paraId="6C817FCA" w14:textId="4FB1D6A2" w:rsidR="00E81498" w:rsidRDefault="00E81498" w:rsidP="009B7C81">
      <w:pPr>
        <w:spacing w:after="0" w:line="240" w:lineRule="auto"/>
        <w:jc w:val="both"/>
        <w:rPr>
          <w:rFonts w:ascii="Arial" w:hAnsi="Arial" w:cstheme="minorHAnsi"/>
          <w:sz w:val="28"/>
        </w:rPr>
      </w:pPr>
      <w:r>
        <w:rPr>
          <w:rFonts w:ascii="Arial" w:hAnsi="Arial" w:cstheme="minorHAnsi"/>
          <w:sz w:val="28"/>
        </w:rPr>
        <w:t>Van egy kézikönyvük is a siketvakok tolmácsai számára. Ez eredetileg svédül íródott, de már lefordították angolra is. Ez jó gyakorlat</w:t>
      </w:r>
      <w:r w:rsidR="0054566C">
        <w:rPr>
          <w:rFonts w:ascii="Arial" w:hAnsi="Arial" w:cstheme="minorHAnsi"/>
          <w:sz w:val="28"/>
        </w:rPr>
        <w:t>o</w:t>
      </w:r>
      <w:r>
        <w:rPr>
          <w:rFonts w:ascii="Arial" w:hAnsi="Arial" w:cstheme="minorHAnsi"/>
          <w:sz w:val="28"/>
        </w:rPr>
        <w:t>kat tartalmaz különböző országokból. Egy nagyon jó minőségű szolgáltatásról ír, átolvasása mindenkinek ajánlott.</w:t>
      </w:r>
    </w:p>
    <w:p w14:paraId="3600C644" w14:textId="0EC334DF" w:rsidR="00E81498" w:rsidRDefault="00E81498" w:rsidP="009B7C81">
      <w:pPr>
        <w:spacing w:after="0" w:line="240" w:lineRule="auto"/>
        <w:jc w:val="both"/>
        <w:rPr>
          <w:rFonts w:ascii="Arial" w:hAnsi="Arial" w:cstheme="minorHAnsi"/>
          <w:sz w:val="28"/>
        </w:rPr>
      </w:pPr>
      <w:r>
        <w:rPr>
          <w:rFonts w:ascii="Arial" w:hAnsi="Arial" w:cstheme="minorHAnsi"/>
          <w:sz w:val="28"/>
        </w:rPr>
        <w:t>Kitér a siketek, illetve a siketvakok tolmácsai közti</w:t>
      </w:r>
      <w:r w:rsidR="00190B82">
        <w:rPr>
          <w:rFonts w:ascii="Arial" w:hAnsi="Arial" w:cstheme="minorHAnsi"/>
          <w:sz w:val="28"/>
        </w:rPr>
        <w:t xml:space="preserve"> különbségekre, kifejezetten a fizetés tekintetében</w:t>
      </w:r>
      <w:r>
        <w:rPr>
          <w:rFonts w:ascii="Arial" w:hAnsi="Arial" w:cstheme="minorHAnsi"/>
          <w:sz w:val="28"/>
        </w:rPr>
        <w:t>.</w:t>
      </w:r>
      <w:r w:rsidR="001A6E76">
        <w:rPr>
          <w:rFonts w:ascii="Arial" w:hAnsi="Arial" w:cstheme="minorHAnsi"/>
          <w:sz w:val="28"/>
        </w:rPr>
        <w:t xml:space="preserve"> </w:t>
      </w:r>
      <w:r>
        <w:rPr>
          <w:rFonts w:ascii="Arial" w:hAnsi="Arial" w:cstheme="minorHAnsi"/>
          <w:sz w:val="28"/>
        </w:rPr>
        <w:t>Sok országban a siketvak tolmácsok önkéntes alapon végzik munkájukat. Ugyanakkor azt is tudjuk, hogy a személyi segítőkre vonatkozó jogszabályba az van beleírva, hogy a siketvakok tolmácsai minimális órabért kapnak. Emiatt a tolmácsok hullámokban jönnek és mennek.</w:t>
      </w:r>
    </w:p>
    <w:p w14:paraId="4284FD58" w14:textId="1CF5DBCB" w:rsidR="00FB7691" w:rsidRDefault="00FB7691" w:rsidP="009B7C81">
      <w:pPr>
        <w:spacing w:after="0" w:line="240" w:lineRule="auto"/>
        <w:jc w:val="both"/>
        <w:rPr>
          <w:rFonts w:ascii="Arial" w:hAnsi="Arial" w:cstheme="minorHAnsi"/>
          <w:sz w:val="28"/>
        </w:rPr>
      </w:pPr>
      <w:r>
        <w:rPr>
          <w:rFonts w:ascii="Arial" w:hAnsi="Arial" w:cstheme="minorHAnsi"/>
          <w:sz w:val="28"/>
        </w:rPr>
        <w:t>Ha azonban rendelkezésre állnak a tolmácsok és a szükséges támogatás, a siketvakok is részt tudnak venni a legkülönbözőbb konferenciákon, és a mindennapi élet</w:t>
      </w:r>
      <w:r w:rsidR="0054566C">
        <w:rPr>
          <w:rFonts w:ascii="Arial" w:hAnsi="Arial" w:cstheme="minorHAnsi"/>
          <w:sz w:val="28"/>
        </w:rPr>
        <w:t xml:space="preserve"> összes területén</w:t>
      </w:r>
      <w:r>
        <w:rPr>
          <w:rFonts w:ascii="Arial" w:hAnsi="Arial" w:cstheme="minorHAnsi"/>
          <w:sz w:val="28"/>
        </w:rPr>
        <w:t>.</w:t>
      </w:r>
    </w:p>
    <w:p w14:paraId="747574A3" w14:textId="53ABCAB4" w:rsidR="00FB7691" w:rsidRDefault="00FB7691" w:rsidP="009B7C81">
      <w:pPr>
        <w:spacing w:after="0" w:line="240" w:lineRule="auto"/>
        <w:jc w:val="both"/>
        <w:rPr>
          <w:rFonts w:ascii="Arial" w:hAnsi="Arial" w:cstheme="minorHAnsi"/>
          <w:sz w:val="28"/>
        </w:rPr>
      </w:pPr>
      <w:r>
        <w:rPr>
          <w:rFonts w:ascii="Arial" w:hAnsi="Arial" w:cstheme="minorHAnsi"/>
          <w:sz w:val="28"/>
        </w:rPr>
        <w:lastRenderedPageBreak/>
        <w:t>A tolmácsokr</w:t>
      </w:r>
      <w:r w:rsidR="000126F7">
        <w:rPr>
          <w:rFonts w:ascii="Arial" w:hAnsi="Arial" w:cstheme="minorHAnsi"/>
          <w:sz w:val="28"/>
        </w:rPr>
        <w:t>a</w:t>
      </w:r>
      <w:r>
        <w:rPr>
          <w:rFonts w:ascii="Arial" w:hAnsi="Arial" w:cstheme="minorHAnsi"/>
          <w:sz w:val="28"/>
        </w:rPr>
        <w:t xml:space="preserve"> pedig, akik segítik őket ezeken a </w:t>
      </w:r>
      <w:r w:rsidR="00AC5D24">
        <w:rPr>
          <w:rFonts w:ascii="Arial" w:hAnsi="Arial" w:cstheme="minorHAnsi"/>
          <w:sz w:val="28"/>
        </w:rPr>
        <w:t xml:space="preserve">szakmai </w:t>
      </w:r>
      <w:proofErr w:type="gramStart"/>
      <w:r w:rsidR="00AC5D24">
        <w:rPr>
          <w:rFonts w:ascii="Arial" w:hAnsi="Arial" w:cstheme="minorHAnsi"/>
          <w:sz w:val="28"/>
        </w:rPr>
        <w:t>konferenci</w:t>
      </w:r>
      <w:r>
        <w:rPr>
          <w:rFonts w:ascii="Arial" w:hAnsi="Arial" w:cstheme="minorHAnsi"/>
          <w:sz w:val="28"/>
        </w:rPr>
        <w:t>ákon</w:t>
      </w:r>
      <w:proofErr w:type="gramEnd"/>
      <w:r>
        <w:rPr>
          <w:rFonts w:ascii="Arial" w:hAnsi="Arial" w:cstheme="minorHAnsi"/>
          <w:sz w:val="28"/>
        </w:rPr>
        <w:t>, megbeszéléseken, nem lehet úgy tekinteni, mint akiket csupán az előbb említett jogszabály alapján kell megfizetni.</w:t>
      </w:r>
      <w:r w:rsidR="001A6E76">
        <w:rPr>
          <w:rFonts w:ascii="Arial" w:hAnsi="Arial" w:cstheme="minorHAnsi"/>
          <w:sz w:val="28"/>
        </w:rPr>
        <w:t xml:space="preserve"> </w:t>
      </w:r>
      <w:r>
        <w:rPr>
          <w:rFonts w:ascii="Arial" w:hAnsi="Arial" w:cstheme="minorHAnsi"/>
          <w:sz w:val="28"/>
        </w:rPr>
        <w:t>A siketvak tolmácsok ügye tehát mindenkinek fontos. Ha nem beszélünk erről, láthatatlanok maradunk.</w:t>
      </w:r>
    </w:p>
    <w:p w14:paraId="2AFA136B" w14:textId="7B8484F0" w:rsidR="00FB7691" w:rsidRDefault="00FB7691" w:rsidP="009B7C81">
      <w:pPr>
        <w:spacing w:after="0" w:line="240" w:lineRule="auto"/>
        <w:jc w:val="both"/>
        <w:rPr>
          <w:rFonts w:ascii="Arial" w:hAnsi="Arial" w:cstheme="minorHAnsi"/>
          <w:sz w:val="28"/>
        </w:rPr>
      </w:pPr>
      <w:r>
        <w:rPr>
          <w:rFonts w:ascii="Arial" w:hAnsi="Arial" w:cstheme="minorHAnsi"/>
          <w:sz w:val="28"/>
        </w:rPr>
        <w:t>Finnországban vagy Svédországban a siketvak tolmácsok 32-40 százalékkal magasabb fizetést kapnak, mint a siketek tolmácsai. Ez teljesen érthető is, hiszen feladataik jóval túlmutatnak a csupán nyelvi tolmácsoláson.</w:t>
      </w:r>
    </w:p>
    <w:p w14:paraId="78333325" w14:textId="18A2099B" w:rsidR="00FB7691" w:rsidRDefault="00FB7691" w:rsidP="009B7C81">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tolmácsa meg is mutatta a résztvevőknek a fentebb már említett kézikönyvet. </w:t>
      </w:r>
      <w:proofErr w:type="spellStart"/>
      <w:r>
        <w:rPr>
          <w:rFonts w:ascii="Arial" w:hAnsi="Arial" w:cstheme="minorHAnsi"/>
          <w:sz w:val="28"/>
        </w:rPr>
        <w:t>Carin</w:t>
      </w:r>
      <w:proofErr w:type="spellEnd"/>
      <w:r>
        <w:rPr>
          <w:rFonts w:ascii="Arial" w:hAnsi="Arial" w:cstheme="minorHAnsi"/>
          <w:sz w:val="28"/>
        </w:rPr>
        <w:t xml:space="preserve"> </w:t>
      </w:r>
      <w:proofErr w:type="spellStart"/>
      <w:r>
        <w:rPr>
          <w:rFonts w:ascii="Arial" w:hAnsi="Arial" w:cstheme="minorHAnsi"/>
          <w:sz w:val="28"/>
        </w:rPr>
        <w:t>Ericson</w:t>
      </w:r>
      <w:proofErr w:type="spellEnd"/>
      <w:r>
        <w:rPr>
          <w:rFonts w:ascii="Arial" w:hAnsi="Arial" w:cstheme="minorHAnsi"/>
          <w:sz w:val="28"/>
        </w:rPr>
        <w:t xml:space="preserve"> és Lisa </w:t>
      </w:r>
      <w:proofErr w:type="spellStart"/>
      <w:r>
        <w:rPr>
          <w:rFonts w:ascii="Arial" w:hAnsi="Arial" w:cstheme="minorHAnsi"/>
          <w:sz w:val="28"/>
        </w:rPr>
        <w:t>Ericson</w:t>
      </w:r>
      <w:proofErr w:type="spellEnd"/>
      <w:r w:rsidR="003B3561">
        <w:rPr>
          <w:rFonts w:ascii="Arial" w:hAnsi="Arial" w:cstheme="minorHAnsi"/>
          <w:sz w:val="28"/>
        </w:rPr>
        <w:t xml:space="preserve"> munkája</w:t>
      </w:r>
      <w:r>
        <w:rPr>
          <w:rFonts w:ascii="Arial" w:hAnsi="Arial" w:cstheme="minorHAnsi"/>
          <w:sz w:val="28"/>
        </w:rPr>
        <w:t>. Fontos hozzátenni, hogy a könyvet egy siketvak személy és a tolmácsa írta.</w:t>
      </w:r>
    </w:p>
    <w:p w14:paraId="373DB5C5" w14:textId="0DB0CE1E" w:rsidR="00FB7691" w:rsidRDefault="00FB7691" w:rsidP="009B7C81">
      <w:pPr>
        <w:spacing w:after="0" w:line="240" w:lineRule="auto"/>
        <w:jc w:val="both"/>
        <w:rPr>
          <w:rFonts w:ascii="Arial" w:hAnsi="Arial" w:cstheme="minorHAnsi"/>
          <w:sz w:val="28"/>
        </w:rPr>
      </w:pPr>
      <w:r>
        <w:rPr>
          <w:rFonts w:ascii="Arial" w:hAnsi="Arial" w:cstheme="minorHAnsi"/>
          <w:sz w:val="28"/>
        </w:rPr>
        <w:t>Nem túl sokára várható egy új publikációja is</w:t>
      </w:r>
      <w:r w:rsidR="00075473">
        <w:rPr>
          <w:rFonts w:ascii="Arial" w:hAnsi="Arial" w:cstheme="minorHAnsi"/>
          <w:sz w:val="28"/>
        </w:rPr>
        <w:t xml:space="preserve"> ugyanennek a műnek</w:t>
      </w:r>
      <w:r>
        <w:rPr>
          <w:rFonts w:ascii="Arial" w:hAnsi="Arial" w:cstheme="minorHAnsi"/>
          <w:sz w:val="28"/>
        </w:rPr>
        <w:t>. Emellett a szlovén egyesület is hamarosan publikál egy könyvet.</w:t>
      </w:r>
    </w:p>
    <w:p w14:paraId="5E13CA72" w14:textId="6457D180" w:rsidR="00FB7691" w:rsidRDefault="00FB7691" w:rsidP="009B7C81">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reméli, hogy tudják folytatni a munkát abban az irányban, ahol eddig megkezdték. Ezzel meg is köszönte a figyelmet.</w:t>
      </w:r>
    </w:p>
    <w:p w14:paraId="07BD7357" w14:textId="1DE2EA1C" w:rsidR="006E7725" w:rsidRDefault="00FB7691" w:rsidP="009B7C81">
      <w:pPr>
        <w:spacing w:after="0" w:line="240" w:lineRule="auto"/>
        <w:jc w:val="both"/>
        <w:rPr>
          <w:rFonts w:ascii="Arial" w:hAnsi="Arial" w:cstheme="minorHAnsi"/>
          <w:sz w:val="28"/>
        </w:rPr>
      </w:pPr>
      <w:r>
        <w:rPr>
          <w:rFonts w:ascii="Arial" w:hAnsi="Arial" w:cstheme="minorHAnsi"/>
          <w:sz w:val="28"/>
        </w:rPr>
        <w:t xml:space="preserve">A házigazda úgy fogalmazott: ez az előadás emlékezteti valamire, amit valahol hallott vagy olvasott: ha nem tudjuk </w:t>
      </w:r>
      <w:r w:rsidR="006E7725">
        <w:rPr>
          <w:rFonts w:ascii="Arial" w:hAnsi="Arial" w:cstheme="minorHAnsi"/>
          <w:sz w:val="28"/>
        </w:rPr>
        <w:t>elérni jogaink érvényesítését, azok a jogok a valóságban nem is léteznek. Szóval a kulcsszó itt a hozzáférhetőség. Ezt pedig különböző emberek különböző módon értik. De a hozzáférhető kommunikáció kulcsfontosságú a siketvak emberek számára.</w:t>
      </w:r>
      <w:r w:rsidR="001A6E76">
        <w:rPr>
          <w:rFonts w:ascii="Arial" w:hAnsi="Arial" w:cstheme="minorHAnsi"/>
          <w:sz w:val="28"/>
        </w:rPr>
        <w:t xml:space="preserve"> </w:t>
      </w:r>
      <w:proofErr w:type="spellStart"/>
      <w:r w:rsidR="006E7725">
        <w:rPr>
          <w:rFonts w:ascii="Arial" w:hAnsi="Arial" w:cstheme="minorHAnsi"/>
          <w:sz w:val="28"/>
        </w:rPr>
        <w:t>Sanja</w:t>
      </w:r>
      <w:proofErr w:type="spellEnd"/>
      <w:r w:rsidR="006E7725">
        <w:rPr>
          <w:rFonts w:ascii="Arial" w:hAnsi="Arial" w:cstheme="minorHAnsi"/>
          <w:sz w:val="28"/>
        </w:rPr>
        <w:t xml:space="preserve"> előadása emlékeztet minket arra, hogy mennyire fontosak is ezek a szavak. Szemléletes példákkal szolgált számunkra arra nézve, hogy mit is jelent egy siketvak személy számára, ha nem fér hozzá jogaihoz.</w:t>
      </w:r>
    </w:p>
    <w:p w14:paraId="1E7B958B" w14:textId="43D65AD7" w:rsidR="006E7725" w:rsidRDefault="006E7725" w:rsidP="009B7C81">
      <w:pPr>
        <w:spacing w:after="0" w:line="240" w:lineRule="auto"/>
        <w:jc w:val="both"/>
        <w:rPr>
          <w:rFonts w:ascii="Arial" w:hAnsi="Arial" w:cstheme="minorHAnsi"/>
          <w:sz w:val="28"/>
        </w:rPr>
      </w:pPr>
      <w:r>
        <w:rPr>
          <w:rFonts w:ascii="Arial" w:hAnsi="Arial" w:cstheme="minorHAnsi"/>
          <w:sz w:val="28"/>
        </w:rPr>
        <w:t>Olyan területeket is érintett, ahol jobb a hozzáférés, és olyanokat is, ahol rosszabb. Kiemelte a különbséget a városi és vidéki környékek között.</w:t>
      </w:r>
    </w:p>
    <w:p w14:paraId="4DC9CCC3" w14:textId="38812BDF" w:rsidR="009708EC" w:rsidRDefault="009708EC" w:rsidP="009B7C81">
      <w:pPr>
        <w:spacing w:after="0" w:line="240" w:lineRule="auto"/>
        <w:jc w:val="both"/>
        <w:rPr>
          <w:rFonts w:ascii="Arial" w:hAnsi="Arial" w:cstheme="minorHAnsi"/>
          <w:sz w:val="28"/>
        </w:rPr>
      </w:pPr>
      <w:r>
        <w:rPr>
          <w:rFonts w:ascii="Arial" w:hAnsi="Arial" w:cstheme="minorHAnsi"/>
          <w:sz w:val="28"/>
        </w:rPr>
        <w:t>A következő előadás</w:t>
      </w:r>
      <w:r w:rsidR="00031588">
        <w:rPr>
          <w:rFonts w:ascii="Arial" w:hAnsi="Arial" w:cstheme="minorHAnsi"/>
          <w:sz w:val="28"/>
        </w:rPr>
        <w:t xml:space="preserve">, </w:t>
      </w:r>
      <w:r w:rsidR="00031588" w:rsidRPr="00F80711">
        <w:rPr>
          <w:rFonts w:ascii="Arial" w:hAnsi="Arial" w:cstheme="minorHAnsi"/>
          <w:sz w:val="28"/>
        </w:rPr>
        <w:t xml:space="preserve">dr. </w:t>
      </w:r>
      <w:proofErr w:type="spellStart"/>
      <w:r w:rsidR="00031588" w:rsidRPr="00F80711">
        <w:rPr>
          <w:rFonts w:ascii="Arial" w:hAnsi="Arial" w:cstheme="minorHAnsi"/>
          <w:sz w:val="28"/>
        </w:rPr>
        <w:t>Simona</w:t>
      </w:r>
      <w:proofErr w:type="spellEnd"/>
      <w:r w:rsidR="00031588" w:rsidRPr="00F80711">
        <w:rPr>
          <w:rFonts w:ascii="Arial" w:hAnsi="Arial" w:cstheme="minorHAnsi"/>
          <w:sz w:val="28"/>
        </w:rPr>
        <w:t xml:space="preserve"> </w:t>
      </w:r>
      <w:proofErr w:type="spellStart"/>
      <w:r w:rsidR="00031588" w:rsidRPr="00F80711">
        <w:rPr>
          <w:rFonts w:ascii="Arial" w:hAnsi="Arial" w:cstheme="minorHAnsi"/>
          <w:sz w:val="28"/>
        </w:rPr>
        <w:t>Gerenčer</w:t>
      </w:r>
      <w:proofErr w:type="spellEnd"/>
      <w:r w:rsidR="00031588">
        <w:rPr>
          <w:rFonts w:ascii="Arial" w:hAnsi="Arial" w:cstheme="minorHAnsi"/>
          <w:sz w:val="28"/>
        </w:rPr>
        <w:t>:</w:t>
      </w:r>
    </w:p>
    <w:p w14:paraId="26723B68" w14:textId="77777777" w:rsidR="00031588" w:rsidRDefault="00031588" w:rsidP="009708EC">
      <w:pPr>
        <w:spacing w:after="0" w:line="240" w:lineRule="auto"/>
        <w:jc w:val="both"/>
        <w:rPr>
          <w:rFonts w:ascii="Arial" w:hAnsi="Arial" w:cstheme="minorHAnsi"/>
          <w:sz w:val="28"/>
        </w:rPr>
      </w:pPr>
      <w:r>
        <w:rPr>
          <w:rFonts w:ascii="Arial" w:hAnsi="Arial" w:cstheme="minorHAnsi"/>
          <w:sz w:val="28"/>
        </w:rPr>
        <w:t>„</w:t>
      </w:r>
      <w:r w:rsidR="009708EC" w:rsidRPr="009708EC">
        <w:rPr>
          <w:rFonts w:ascii="Arial" w:hAnsi="Arial" w:cstheme="minorHAnsi"/>
          <w:sz w:val="28"/>
        </w:rPr>
        <w:t>A SIKETVAK SZEMÉLYEK SZÁMÁRA TÖRTÉNŐ TOLMÁCSOLÁS:</w:t>
      </w:r>
    </w:p>
    <w:p w14:paraId="5B57AC86" w14:textId="7C6EE5D0"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SZEREPE ÉS GYAKORLATA</w:t>
      </w:r>
      <w:r w:rsidR="00031588">
        <w:rPr>
          <w:rFonts w:ascii="Arial" w:hAnsi="Arial" w:cstheme="minorHAnsi"/>
          <w:sz w:val="28"/>
        </w:rPr>
        <w:t>”</w:t>
      </w:r>
    </w:p>
    <w:p w14:paraId="4D82809F" w14:textId="6B2A4A6C" w:rsidR="009708EC" w:rsidRPr="009708EC" w:rsidRDefault="009708EC" w:rsidP="009708EC">
      <w:pPr>
        <w:spacing w:after="0" w:line="240" w:lineRule="auto"/>
        <w:jc w:val="both"/>
        <w:rPr>
          <w:rFonts w:ascii="Arial" w:hAnsi="Arial" w:cstheme="minorHAnsi"/>
          <w:sz w:val="28"/>
        </w:rPr>
      </w:pPr>
      <w:proofErr w:type="spellStart"/>
      <w:r w:rsidRPr="009708EC">
        <w:rPr>
          <w:rFonts w:ascii="Arial" w:hAnsi="Arial" w:cstheme="minorHAnsi"/>
          <w:sz w:val="28"/>
        </w:rPr>
        <w:t>Simona</w:t>
      </w:r>
      <w:proofErr w:type="spellEnd"/>
      <w:r w:rsidRPr="009708EC">
        <w:rPr>
          <w:rFonts w:ascii="Arial" w:hAnsi="Arial" w:cstheme="minorHAnsi"/>
          <w:sz w:val="28"/>
        </w:rPr>
        <w:t xml:space="preserve"> előadását </w:t>
      </w:r>
      <w:r w:rsidR="009C4DD7">
        <w:rPr>
          <w:rFonts w:ascii="Arial" w:hAnsi="Arial" w:cstheme="minorHAnsi"/>
          <w:sz w:val="28"/>
        </w:rPr>
        <w:t xml:space="preserve">saját </w:t>
      </w:r>
      <w:r w:rsidRPr="009708EC">
        <w:rPr>
          <w:rFonts w:ascii="Arial" w:hAnsi="Arial" w:cstheme="minorHAnsi"/>
          <w:sz w:val="28"/>
        </w:rPr>
        <w:t>idézetével vezette fel, mely szerint: "Az ember akkor válik egyenlővé, amikor megért, és őt is megértik."</w:t>
      </w:r>
    </w:p>
    <w:p w14:paraId="228D3BD7"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siketvak személyek nyelve a siketvak személyek nyelvének használatáról szóló törvény (ZUJG) értelmében:</w:t>
      </w:r>
    </w:p>
    <w:p w14:paraId="1F3D660C"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Ez nem más, mint az egyidejű látás-és hallássérüléssel élő személyek által a kommunikáció során használt nyelv. Elsősorban az érintésen és más, egyénileg adaptált kommunikációs módszereken alapul, lehetővé téve a siketvak személyek számára a környezetükkel történő információcserét.</w:t>
      </w:r>
    </w:p>
    <w:p w14:paraId="1180A404"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Egy olyan nyelv, amely az érintésen, a mozgáson, a térbeli észlelésen, a testtudatosságon és az egyénileg adaptált kommunikációs módszereken alapul. Nem univerzális.</w:t>
      </w:r>
    </w:p>
    <w:p w14:paraId="0F20F623"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lastRenderedPageBreak/>
        <w:t>A siketvak közösségen belüli, az érintettek közötti interakciók révén fejlődik. Az identitás, a kommunikáció, a kultúra és az emberi jogok gyakorlásának alapja.</w:t>
      </w:r>
    </w:p>
    <w:p w14:paraId="7E8F5788"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nyelv hatalom.</w:t>
      </w:r>
    </w:p>
    <w:p w14:paraId="5C1DECCC"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Akadálymentes kommunikáció nélkül nincs egyenlő részvétel. Amikor elismerjük a siketvak személyek nyelvét, arra való jogukat is elismerjük, hogy önmaguk lehessenek.</w:t>
      </w:r>
    </w:p>
    <w:p w14:paraId="031239A3"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törvény elismeri a siketvaksággal élő személyek identitását, és megerősíti a siketvak közösséget. Elismeri a saját nyelv használatához való jogot.</w:t>
      </w:r>
    </w:p>
    <w:p w14:paraId="6D39C86D"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Leteszi a szakma fejlesztésének alapjait.</w:t>
      </w:r>
    </w:p>
    <w:p w14:paraId="5CCAEFDD"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Lehetőségeket teremt a kutatás és az oktatás számára. Támogatja a siketvak tolmácsok szakmájának fejlődését.</w:t>
      </w:r>
    </w:p>
    <w:p w14:paraId="4FD2B477" w14:textId="2A110154" w:rsidR="009708EC" w:rsidRPr="009708EC" w:rsidRDefault="009708EC" w:rsidP="009C4DD7">
      <w:pPr>
        <w:spacing w:after="0" w:line="240" w:lineRule="auto"/>
        <w:jc w:val="both"/>
        <w:rPr>
          <w:rFonts w:ascii="Arial" w:hAnsi="Arial" w:cstheme="minorHAnsi"/>
          <w:sz w:val="28"/>
        </w:rPr>
      </w:pPr>
      <w:r w:rsidRPr="009708EC">
        <w:rPr>
          <w:rFonts w:ascii="Arial" w:hAnsi="Arial" w:cstheme="minorHAnsi"/>
          <w:sz w:val="28"/>
        </w:rPr>
        <w:t>Az akadálymentesség NEM szolgáltatás. Ez egy</w:t>
      </w:r>
      <w:r w:rsidR="00FB3254">
        <w:rPr>
          <w:rFonts w:ascii="Arial" w:hAnsi="Arial" w:cstheme="minorHAnsi"/>
          <w:sz w:val="28"/>
        </w:rPr>
        <w:t xml:space="preserve"> jog</w:t>
      </w:r>
      <w:r w:rsidR="009C4DD7">
        <w:rPr>
          <w:rFonts w:ascii="Arial" w:hAnsi="Arial" w:cstheme="minorHAnsi"/>
          <w:sz w:val="28"/>
        </w:rPr>
        <w:t xml:space="preserve">, mely </w:t>
      </w:r>
      <w:r w:rsidRPr="009708EC">
        <w:rPr>
          <w:rFonts w:ascii="Arial" w:hAnsi="Arial" w:cstheme="minorHAnsi"/>
          <w:sz w:val="28"/>
        </w:rPr>
        <w:t xml:space="preserve">lehetővé </w:t>
      </w:r>
      <w:r w:rsidR="009C4DD7">
        <w:rPr>
          <w:rFonts w:ascii="Arial" w:hAnsi="Arial" w:cstheme="minorHAnsi"/>
          <w:sz w:val="28"/>
        </w:rPr>
        <w:t xml:space="preserve">teszi </w:t>
      </w:r>
      <w:r w:rsidRPr="009708EC">
        <w:rPr>
          <w:rFonts w:ascii="Arial" w:hAnsi="Arial" w:cstheme="minorHAnsi"/>
          <w:sz w:val="28"/>
        </w:rPr>
        <w:t>az emberi méltóságot.</w:t>
      </w:r>
    </w:p>
    <w:p w14:paraId="61620F79"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tolmácsolás hozzáférést biztosít a következőkhöz:</w:t>
      </w:r>
    </w:p>
    <w:p w14:paraId="09F8716C"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 nyelv,</w:t>
      </w:r>
    </w:p>
    <w:p w14:paraId="1B23F542"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 információ,</w:t>
      </w:r>
    </w:p>
    <w:p w14:paraId="4D84A138"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 kapcsolatok,</w:t>
      </w:r>
    </w:p>
    <w:p w14:paraId="7429BCAE"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 döntéshozatal,</w:t>
      </w:r>
    </w:p>
    <w:p w14:paraId="0038492A"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 emberi jogok,</w:t>
      </w:r>
    </w:p>
    <w:p w14:paraId="0A5B7DBE"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 közösségi élet.</w:t>
      </w:r>
    </w:p>
    <w:p w14:paraId="72F39F50"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10. cikk definiálja  a tolmács fogalmát:</w:t>
      </w:r>
    </w:p>
    <w:p w14:paraId="0733BE9C"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tolmács olyan személy, aki a beszélt szlovén nyelvet a siketvak személyek nyelvére és egyénileg adaptált kommunikációs módszerekre fordítja, a siketvaksággal élő személyek látás-és hallásmaradványának függvényében. Azokon a területeken, ahol az olasz vagy a magyar nemzeti közösségek élnek, a tolmács a beszélt olasz vagy magyar nyelvet is beépíti munkájába.</w:t>
      </w:r>
    </w:p>
    <w:p w14:paraId="67242948"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tolmács a siketvak személyek nyelvéről beszélt szlovén nyelvre, és adott esetben beszélt olasz vagy magyar nyelvre is fordít.</w:t>
      </w:r>
    </w:p>
    <w:p w14:paraId="71509B5A"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törvény értelmében a tolmácsnak rendelkeznie kell a siketvak nyelvi tolmácsok nemzeti szakképesítésével. Ő tehát olyan képzett szakember, aki a siketvak személyek nyelvének és az egyénileg adaptált kommunikációs módszereknek a használata révén lehetővé teszi a siketvakok számára az egyenlő esélyű kommunikációt, az információhoz való hozzáférést és a társadalomban való aktív részvételt.</w:t>
      </w:r>
    </w:p>
    <w:p w14:paraId="3C64B0A0"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Munkáját szakszerűen, etikusan, pártatlanul és szigorú titoktartási kötelezettség mellett végzi.</w:t>
      </w:r>
    </w:p>
    <w:p w14:paraId="7DD8B75F"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Mi a különbség a siketvakok és a siketek tolmácsai között?</w:t>
      </w:r>
    </w:p>
    <w:p w14:paraId="7DFFC220"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siketvak személyek tolmácsa:</w:t>
      </w:r>
    </w:p>
    <w:p w14:paraId="57C74753"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lastRenderedPageBreak/>
        <w:t>A tolmácsolást az egyéni felhasználóhoz igazítja. Az információt taktilis (érintésen alapuló) csatornán keresztül közvetíti. Auditív (hallási) és vizuális (látási) információkat közvetít.</w:t>
      </w:r>
    </w:p>
    <w:p w14:paraId="1308252E"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 felhasználó személyes terében dolgozik. A fizikai kontaktus elengedhetetlen számára.</w:t>
      </w:r>
    </w:p>
    <w:p w14:paraId="3A870A03"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Tárgyakat és egyéb (technikai) segédeszközöket használ az információközvetítéshez. Több kommunikációs módszer kombinációját alkalmazza (multimodális kommunikáció).</w:t>
      </w:r>
    </w:p>
    <w:p w14:paraId="6997E6AF"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Kizárólag egyéni formában (személyre szabottan) tud tolmácsolni. Emellett jártas a kísérési technikákban is.</w:t>
      </w:r>
    </w:p>
    <w:p w14:paraId="0379C05D"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Siketek jelnyelvi tolmácsa:</w:t>
      </w:r>
    </w:p>
    <w:p w14:paraId="70D55BC4"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Az auditív információkat vizuális csatornán keresztül közvetíti. Képes távolságot tartani a kommunikációs partnertől.</w:t>
      </w:r>
    </w:p>
    <w:p w14:paraId="442E5FF2"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Kizárólag jeleket használ az információközvetítéshez. Képes egyéni helyzetben vagy egyidejűleg egy nagyobb csoport számára is tolmácsolni.</w:t>
      </w:r>
    </w:p>
    <w:p w14:paraId="42239690" w14:textId="77777777" w:rsidR="009708EC" w:rsidRPr="009708EC" w:rsidRDefault="009708EC" w:rsidP="009708EC">
      <w:pPr>
        <w:spacing w:after="0" w:line="240" w:lineRule="auto"/>
        <w:jc w:val="both"/>
        <w:rPr>
          <w:rFonts w:ascii="Arial" w:hAnsi="Arial" w:cstheme="minorHAnsi"/>
          <w:sz w:val="28"/>
        </w:rPr>
      </w:pPr>
      <w:r w:rsidRPr="009708EC">
        <w:rPr>
          <w:rFonts w:ascii="Arial" w:hAnsi="Arial" w:cstheme="minorHAnsi"/>
          <w:sz w:val="28"/>
        </w:rPr>
        <w:t>Ebből is kiderül, hogy a siketvakok tolmácsa nem pusztán a szavakat fordítja le. Lehetővé teszi, hogy az általa segített embereket meghallgassák, megértsék, egyenlő félként befogadják, és méltósággal kezeljék.</w:t>
      </w:r>
    </w:p>
    <w:p w14:paraId="2E206684" w14:textId="6A53EF5F" w:rsidR="009708EC" w:rsidRDefault="009708EC" w:rsidP="009708EC">
      <w:pPr>
        <w:spacing w:after="0" w:line="240" w:lineRule="auto"/>
        <w:jc w:val="both"/>
        <w:rPr>
          <w:rFonts w:ascii="Arial" w:hAnsi="Arial" w:cstheme="minorHAnsi"/>
          <w:sz w:val="28"/>
        </w:rPr>
      </w:pPr>
      <w:r w:rsidRPr="009708EC">
        <w:rPr>
          <w:rFonts w:ascii="Arial" w:hAnsi="Arial" w:cstheme="minorHAnsi"/>
          <w:sz w:val="28"/>
        </w:rPr>
        <w:t xml:space="preserve">Együtt építjük a siketvak személyek nyelvének jövőjét. Ma megtettük az első lépést - zárta előadását </w:t>
      </w:r>
      <w:proofErr w:type="spellStart"/>
      <w:r w:rsidRPr="009708EC">
        <w:rPr>
          <w:rFonts w:ascii="Arial" w:hAnsi="Arial" w:cstheme="minorHAnsi"/>
          <w:sz w:val="28"/>
        </w:rPr>
        <w:t>Simona</w:t>
      </w:r>
      <w:proofErr w:type="spellEnd"/>
      <w:r w:rsidRPr="009708EC">
        <w:rPr>
          <w:rFonts w:ascii="Arial" w:hAnsi="Arial" w:cstheme="minorHAnsi"/>
          <w:sz w:val="28"/>
        </w:rPr>
        <w:t>.</w:t>
      </w:r>
    </w:p>
    <w:p w14:paraId="7C4CA0C1" w14:textId="03414AB1" w:rsidR="004B7AE7" w:rsidRDefault="00DA1A7A" w:rsidP="009B7C81">
      <w:pPr>
        <w:spacing w:after="0" w:line="240" w:lineRule="auto"/>
        <w:jc w:val="both"/>
        <w:rPr>
          <w:rFonts w:ascii="Arial" w:hAnsi="Arial" w:cstheme="minorHAnsi"/>
          <w:sz w:val="28"/>
        </w:rPr>
      </w:pPr>
      <w:r>
        <w:rPr>
          <w:rFonts w:ascii="Arial" w:hAnsi="Arial" w:cstheme="minorHAnsi"/>
          <w:sz w:val="28"/>
        </w:rPr>
        <w:t xml:space="preserve">Prezentációja </w:t>
      </w:r>
      <w:r w:rsidR="006E7725">
        <w:rPr>
          <w:rFonts w:ascii="Arial" w:hAnsi="Arial" w:cstheme="minorHAnsi"/>
          <w:sz w:val="28"/>
        </w:rPr>
        <w:t xml:space="preserve">után </w:t>
      </w:r>
      <w:r w:rsidR="004B7AE7">
        <w:rPr>
          <w:rFonts w:ascii="Arial" w:hAnsi="Arial" w:cstheme="minorHAnsi"/>
          <w:sz w:val="28"/>
        </w:rPr>
        <w:t>az Európai Bizottság ljubljanai képviselője</w:t>
      </w:r>
      <w:r w:rsidR="001D447C">
        <w:rPr>
          <w:rFonts w:ascii="Arial" w:hAnsi="Arial" w:cstheme="minorHAnsi"/>
          <w:sz w:val="28"/>
        </w:rPr>
        <w:t>,</w:t>
      </w:r>
      <w:r w:rsidR="004B7AE7">
        <w:rPr>
          <w:rFonts w:ascii="Arial" w:hAnsi="Arial" w:cstheme="minorHAnsi"/>
          <w:sz w:val="28"/>
        </w:rPr>
        <w:t xml:space="preserve"> </w:t>
      </w:r>
      <w:r w:rsidR="001D447C" w:rsidRPr="001D447C">
        <w:rPr>
          <w:rFonts w:ascii="Arial" w:hAnsi="Arial" w:cstheme="minorHAnsi"/>
          <w:sz w:val="28"/>
        </w:rPr>
        <w:t xml:space="preserve">Dr. </w:t>
      </w:r>
      <w:proofErr w:type="spellStart"/>
      <w:r w:rsidR="001D447C" w:rsidRPr="001D447C">
        <w:rPr>
          <w:rFonts w:ascii="Arial" w:hAnsi="Arial" w:cstheme="minorHAnsi"/>
          <w:sz w:val="28"/>
        </w:rPr>
        <w:t>Jerneja</w:t>
      </w:r>
      <w:proofErr w:type="spellEnd"/>
      <w:r w:rsidR="001D447C" w:rsidRPr="001D447C">
        <w:rPr>
          <w:rFonts w:ascii="Arial" w:hAnsi="Arial" w:cstheme="minorHAnsi"/>
          <w:sz w:val="28"/>
        </w:rPr>
        <w:t xml:space="preserve"> </w:t>
      </w:r>
      <w:proofErr w:type="spellStart"/>
      <w:r w:rsidR="001D447C" w:rsidRPr="001D447C">
        <w:rPr>
          <w:rFonts w:ascii="Arial" w:hAnsi="Arial" w:cstheme="minorHAnsi"/>
          <w:sz w:val="28"/>
        </w:rPr>
        <w:t>Jug</w:t>
      </w:r>
      <w:proofErr w:type="spellEnd"/>
      <w:r w:rsidR="001D447C" w:rsidRPr="001D447C">
        <w:rPr>
          <w:rFonts w:ascii="Arial" w:hAnsi="Arial" w:cstheme="minorHAnsi"/>
          <w:sz w:val="28"/>
        </w:rPr>
        <w:t xml:space="preserve"> </w:t>
      </w:r>
      <w:proofErr w:type="spellStart"/>
      <w:r w:rsidR="001D447C" w:rsidRPr="001D447C">
        <w:rPr>
          <w:rFonts w:ascii="Arial" w:hAnsi="Arial" w:cstheme="minorHAnsi"/>
          <w:sz w:val="28"/>
        </w:rPr>
        <w:t>Jerše</w:t>
      </w:r>
      <w:proofErr w:type="spellEnd"/>
      <w:r w:rsidR="001D447C">
        <w:rPr>
          <w:rFonts w:ascii="Arial" w:hAnsi="Arial" w:cstheme="minorHAnsi"/>
          <w:sz w:val="28"/>
        </w:rPr>
        <w:t xml:space="preserve"> </w:t>
      </w:r>
      <w:r w:rsidR="004B7AE7">
        <w:rPr>
          <w:rFonts w:ascii="Arial" w:hAnsi="Arial" w:cstheme="minorHAnsi"/>
          <w:sz w:val="28"/>
        </w:rPr>
        <w:t>tett egy rövid felszólalást.</w:t>
      </w:r>
    </w:p>
    <w:p w14:paraId="2744470E" w14:textId="1EEE01D9" w:rsidR="004B7AE7" w:rsidRDefault="004B7AE7" w:rsidP="009B7C81">
      <w:pPr>
        <w:spacing w:after="0" w:line="240" w:lineRule="auto"/>
        <w:jc w:val="both"/>
        <w:rPr>
          <w:rFonts w:ascii="Arial" w:hAnsi="Arial" w:cstheme="minorHAnsi"/>
          <w:sz w:val="28"/>
        </w:rPr>
      </w:pPr>
      <w:r>
        <w:rPr>
          <w:rFonts w:ascii="Arial" w:hAnsi="Arial" w:cstheme="minorHAnsi"/>
          <w:sz w:val="28"/>
        </w:rPr>
        <w:t xml:space="preserve">Örömét fejezte ki afelett, hogy ez az épület adott otthont a konferenciának. Az EU és az Európai Bizottság teljes vállszélességgel támogatja az </w:t>
      </w:r>
      <w:proofErr w:type="spellStart"/>
      <w:r>
        <w:rPr>
          <w:rFonts w:ascii="Arial" w:hAnsi="Arial" w:cstheme="minorHAnsi"/>
          <w:sz w:val="28"/>
        </w:rPr>
        <w:t>inklúziót</w:t>
      </w:r>
      <w:proofErr w:type="spellEnd"/>
      <w:r>
        <w:rPr>
          <w:rFonts w:ascii="Arial" w:hAnsi="Arial" w:cstheme="minorHAnsi"/>
          <w:sz w:val="28"/>
        </w:rPr>
        <w:t xml:space="preserve">, egyenlő jogokat és azt, hogy mindnyájan ugyanannak az Európai Uniónak </w:t>
      </w:r>
      <w:r w:rsidR="007E1954">
        <w:rPr>
          <w:rFonts w:ascii="Arial" w:hAnsi="Arial" w:cstheme="minorHAnsi"/>
          <w:sz w:val="28"/>
        </w:rPr>
        <w:t xml:space="preserve">lehessünk </w:t>
      </w:r>
      <w:r>
        <w:rPr>
          <w:rFonts w:ascii="Arial" w:hAnsi="Arial" w:cstheme="minorHAnsi"/>
          <w:sz w:val="28"/>
        </w:rPr>
        <w:t>a tagjai.</w:t>
      </w:r>
    </w:p>
    <w:p w14:paraId="2A327888" w14:textId="3E5E0715" w:rsidR="006E7725" w:rsidRDefault="00A829BF" w:rsidP="009B7C81">
      <w:pPr>
        <w:spacing w:after="0" w:line="240" w:lineRule="auto"/>
        <w:jc w:val="both"/>
        <w:rPr>
          <w:rFonts w:ascii="Arial" w:hAnsi="Arial" w:cstheme="minorHAnsi"/>
          <w:sz w:val="28"/>
        </w:rPr>
      </w:pPr>
      <w:r>
        <w:rPr>
          <w:rFonts w:ascii="Arial" w:hAnsi="Arial" w:cstheme="minorHAnsi"/>
          <w:sz w:val="28"/>
        </w:rPr>
        <w:t xml:space="preserve">Utána </w:t>
      </w:r>
      <w:r w:rsidR="00A4564B">
        <w:rPr>
          <w:rFonts w:ascii="Arial" w:hAnsi="Arial" w:cstheme="minorHAnsi"/>
          <w:sz w:val="28"/>
        </w:rPr>
        <w:t>Ljubljana polgármestere</w:t>
      </w:r>
      <w:r w:rsidR="00BE7833">
        <w:rPr>
          <w:rFonts w:ascii="Arial" w:hAnsi="Arial" w:cstheme="minorHAnsi"/>
          <w:sz w:val="28"/>
        </w:rPr>
        <w:t>,</w:t>
      </w:r>
      <w:r w:rsidR="00A4564B">
        <w:rPr>
          <w:rFonts w:ascii="Arial" w:hAnsi="Arial" w:cstheme="minorHAnsi"/>
          <w:sz w:val="28"/>
        </w:rPr>
        <w:t xml:space="preserve"> </w:t>
      </w:r>
      <w:r w:rsidR="00BE7833" w:rsidRPr="00BE7833">
        <w:rPr>
          <w:rFonts w:ascii="Arial" w:hAnsi="Arial" w:cstheme="minorHAnsi"/>
          <w:sz w:val="28"/>
        </w:rPr>
        <w:t xml:space="preserve">Zoran </w:t>
      </w:r>
      <w:proofErr w:type="spellStart"/>
      <w:r w:rsidR="00BE7833" w:rsidRPr="00BE7833">
        <w:rPr>
          <w:rFonts w:ascii="Arial" w:hAnsi="Arial" w:cstheme="minorHAnsi"/>
          <w:sz w:val="28"/>
        </w:rPr>
        <w:t>Janković</w:t>
      </w:r>
      <w:proofErr w:type="spellEnd"/>
      <w:r w:rsidR="00BE7833" w:rsidRPr="00BE7833">
        <w:rPr>
          <w:rFonts w:ascii="Arial" w:hAnsi="Arial" w:cstheme="minorHAnsi"/>
          <w:sz w:val="28"/>
        </w:rPr>
        <w:t xml:space="preserve"> </w:t>
      </w:r>
      <w:r w:rsidR="00A4564B">
        <w:rPr>
          <w:rFonts w:ascii="Arial" w:hAnsi="Arial" w:cstheme="minorHAnsi"/>
          <w:sz w:val="28"/>
        </w:rPr>
        <w:t>szavait hallgathattuk meg.</w:t>
      </w:r>
    </w:p>
    <w:p w14:paraId="665FC068" w14:textId="3223201F" w:rsidR="00A4564B" w:rsidRDefault="00A4564B" w:rsidP="009B7C81">
      <w:pPr>
        <w:spacing w:after="0" w:line="240" w:lineRule="auto"/>
        <w:jc w:val="both"/>
        <w:rPr>
          <w:rFonts w:ascii="Arial" w:hAnsi="Arial" w:cstheme="minorHAnsi"/>
          <w:sz w:val="28"/>
        </w:rPr>
      </w:pPr>
      <w:r>
        <w:rPr>
          <w:rFonts w:ascii="Arial" w:hAnsi="Arial" w:cstheme="minorHAnsi"/>
          <w:sz w:val="28"/>
        </w:rPr>
        <w:t>Köszöntött mindenkit, majd úgy fogalmazott:</w:t>
      </w:r>
      <w:r w:rsidR="005969A8">
        <w:rPr>
          <w:rFonts w:ascii="Arial" w:hAnsi="Arial" w:cstheme="minorHAnsi"/>
          <w:sz w:val="28"/>
        </w:rPr>
        <w:t xml:space="preserve"> a konferenciának otthont biztosító épület</w:t>
      </w:r>
      <w:r>
        <w:rPr>
          <w:rFonts w:ascii="Arial" w:hAnsi="Arial" w:cstheme="minorHAnsi"/>
          <w:sz w:val="28"/>
        </w:rPr>
        <w:t xml:space="preserve"> nagyon befogadó mindenkivel szemben. A konferencia napja pedig egy rendkívül fontos nap. </w:t>
      </w:r>
      <w:proofErr w:type="spellStart"/>
      <w:r>
        <w:rPr>
          <w:rFonts w:ascii="Arial" w:hAnsi="Arial" w:cstheme="minorHAnsi"/>
          <w:sz w:val="28"/>
        </w:rPr>
        <w:t>Simona</w:t>
      </w:r>
      <w:proofErr w:type="spellEnd"/>
      <w:r>
        <w:rPr>
          <w:rFonts w:ascii="Arial" w:hAnsi="Arial" w:cstheme="minorHAnsi"/>
          <w:sz w:val="28"/>
        </w:rPr>
        <w:t xml:space="preserve"> előadását nagy örömmel hallgatta. </w:t>
      </w:r>
      <w:r w:rsidR="009F0DF8">
        <w:rPr>
          <w:rFonts w:ascii="Arial" w:hAnsi="Arial" w:cstheme="minorHAnsi"/>
          <w:sz w:val="28"/>
        </w:rPr>
        <w:t>A</w:t>
      </w:r>
      <w:r>
        <w:rPr>
          <w:rFonts w:ascii="Arial" w:hAnsi="Arial" w:cstheme="minorHAnsi"/>
          <w:sz w:val="28"/>
        </w:rPr>
        <w:t xml:space="preserve">mit </w:t>
      </w:r>
      <w:proofErr w:type="spellStart"/>
      <w:r>
        <w:rPr>
          <w:rFonts w:ascii="Arial" w:hAnsi="Arial" w:cstheme="minorHAnsi"/>
          <w:sz w:val="28"/>
        </w:rPr>
        <w:t>Simona</w:t>
      </w:r>
      <w:proofErr w:type="spellEnd"/>
      <w:r>
        <w:rPr>
          <w:rFonts w:ascii="Arial" w:hAnsi="Arial" w:cstheme="minorHAnsi"/>
          <w:sz w:val="28"/>
        </w:rPr>
        <w:t xml:space="preserve"> és a kollégái tettek az elmúlt két évtizedben, az visszaadja a hitet az emberiségben.</w:t>
      </w:r>
    </w:p>
    <w:p w14:paraId="4476C3A9" w14:textId="33CD7374" w:rsidR="00A4564B" w:rsidRDefault="00A4564B" w:rsidP="009B7C81">
      <w:pPr>
        <w:spacing w:after="0" w:line="240" w:lineRule="auto"/>
        <w:jc w:val="both"/>
        <w:rPr>
          <w:rFonts w:ascii="Arial" w:hAnsi="Arial" w:cstheme="minorHAnsi"/>
          <w:sz w:val="28"/>
        </w:rPr>
      </w:pPr>
      <w:r>
        <w:rPr>
          <w:rFonts w:ascii="Arial" w:hAnsi="Arial" w:cstheme="minorHAnsi"/>
          <w:sz w:val="28"/>
        </w:rPr>
        <w:t xml:space="preserve">Mostanra megértette azokat a siketvakokat is, akik intézményi körülmények között élnek, és azokat is, akik aktívak a mindennapi életben. A mostanihoz hasonló oktatásokat, találkozásokat száz százalékban támogatja. Ezeknek köszönhetően tud egy ember </w:t>
      </w:r>
      <w:r w:rsidR="004B7AE7">
        <w:rPr>
          <w:rFonts w:ascii="Arial" w:hAnsi="Arial" w:cstheme="minorHAnsi"/>
          <w:sz w:val="28"/>
        </w:rPr>
        <w:t xml:space="preserve">teljes mértékben </w:t>
      </w:r>
      <w:r>
        <w:rPr>
          <w:rFonts w:ascii="Arial" w:hAnsi="Arial" w:cstheme="minorHAnsi"/>
          <w:sz w:val="28"/>
        </w:rPr>
        <w:t xml:space="preserve">a társadalom tagjává válni. Ezért is mondja, hogy Ljubljana a legszebb város a világon. Azért, mert elfogadnak mindenkit, nem tesznek különbséget az emberek között. Mindent megtesznek azért, hogy segítsenek azoknak, akiknek szüksége van rá. Ez pedig egy kis </w:t>
      </w:r>
      <w:r>
        <w:rPr>
          <w:rFonts w:ascii="Arial" w:hAnsi="Arial" w:cstheme="minorHAnsi"/>
          <w:sz w:val="28"/>
        </w:rPr>
        <w:lastRenderedPageBreak/>
        <w:t>része ennek a rendszernek.</w:t>
      </w:r>
      <w:r w:rsidR="00CF1E92">
        <w:rPr>
          <w:rFonts w:ascii="Arial" w:hAnsi="Arial" w:cstheme="minorHAnsi"/>
          <w:sz w:val="28"/>
        </w:rPr>
        <w:t xml:space="preserve"> </w:t>
      </w:r>
      <w:r>
        <w:rPr>
          <w:rFonts w:ascii="Arial" w:hAnsi="Arial" w:cstheme="minorHAnsi"/>
          <w:sz w:val="28"/>
        </w:rPr>
        <w:t xml:space="preserve">A legutóbbi </w:t>
      </w:r>
      <w:proofErr w:type="gramStart"/>
      <w:r>
        <w:rPr>
          <w:rFonts w:ascii="Arial" w:hAnsi="Arial" w:cstheme="minorHAnsi"/>
          <w:sz w:val="28"/>
        </w:rPr>
        <w:t>konferencián</w:t>
      </w:r>
      <w:proofErr w:type="gramEnd"/>
      <w:r>
        <w:rPr>
          <w:rFonts w:ascii="Arial" w:hAnsi="Arial" w:cstheme="minorHAnsi"/>
          <w:sz w:val="28"/>
        </w:rPr>
        <w:t xml:space="preserve"> jelezte is az elnöknek, hogy ha bármit tud segíteni az egyesületnek, csak szóljanak.</w:t>
      </w:r>
    </w:p>
    <w:p w14:paraId="72E05743" w14:textId="7CE5DA27" w:rsidR="00A4564B" w:rsidRDefault="00A4564B" w:rsidP="009B7C81">
      <w:pPr>
        <w:spacing w:after="0" w:line="240" w:lineRule="auto"/>
        <w:jc w:val="both"/>
        <w:rPr>
          <w:rFonts w:ascii="Arial" w:hAnsi="Arial" w:cstheme="minorHAnsi"/>
          <w:sz w:val="28"/>
        </w:rPr>
      </w:pPr>
      <w:r>
        <w:rPr>
          <w:rFonts w:ascii="Arial" w:hAnsi="Arial" w:cstheme="minorHAnsi"/>
          <w:sz w:val="28"/>
        </w:rPr>
        <w:t>Mindnyájan emberek vagyunk, akár jók, akár rosszak. Azok, akik jók, próbálnak segíteni másoknak.</w:t>
      </w:r>
    </w:p>
    <w:p w14:paraId="725A8048" w14:textId="6E4F1C5E" w:rsidR="004B7AE7" w:rsidRDefault="004B7AE7" w:rsidP="009B7C81">
      <w:pPr>
        <w:spacing w:after="0" w:line="240" w:lineRule="auto"/>
        <w:jc w:val="both"/>
        <w:rPr>
          <w:rFonts w:ascii="Arial" w:hAnsi="Arial" w:cstheme="minorHAnsi"/>
          <w:sz w:val="28"/>
        </w:rPr>
      </w:pPr>
      <w:r>
        <w:rPr>
          <w:rFonts w:ascii="Arial" w:hAnsi="Arial" w:cstheme="minorHAnsi"/>
          <w:sz w:val="28"/>
        </w:rPr>
        <w:t>Az EU-nak is köszönetet mondott a helyszínért, a szervezőknek pedig az esemény</w:t>
      </w:r>
      <w:r w:rsidR="009F0DF8">
        <w:rPr>
          <w:rFonts w:ascii="Arial" w:hAnsi="Arial" w:cstheme="minorHAnsi"/>
          <w:sz w:val="28"/>
        </w:rPr>
        <w:t xml:space="preserve"> megvalósításáért</w:t>
      </w:r>
      <w:r>
        <w:rPr>
          <w:rFonts w:ascii="Arial" w:hAnsi="Arial" w:cstheme="minorHAnsi"/>
          <w:sz w:val="28"/>
        </w:rPr>
        <w:t>.</w:t>
      </w:r>
    </w:p>
    <w:p w14:paraId="3CA43F92" w14:textId="6C793C5D" w:rsidR="004B7AE7" w:rsidRDefault="004B7AE7" w:rsidP="009B7C81">
      <w:pPr>
        <w:spacing w:after="0" w:line="240" w:lineRule="auto"/>
        <w:jc w:val="both"/>
        <w:rPr>
          <w:rFonts w:ascii="Arial" w:hAnsi="Arial" w:cstheme="minorHAnsi"/>
          <w:sz w:val="28"/>
        </w:rPr>
      </w:pPr>
      <w:r>
        <w:rPr>
          <w:rFonts w:ascii="Arial" w:hAnsi="Arial" w:cstheme="minorHAnsi"/>
          <w:sz w:val="28"/>
        </w:rPr>
        <w:t xml:space="preserve">A házigazda a polgármester </w:t>
      </w:r>
      <w:proofErr w:type="spellStart"/>
      <w:r>
        <w:rPr>
          <w:rFonts w:ascii="Arial" w:hAnsi="Arial" w:cstheme="minorHAnsi"/>
          <w:sz w:val="28"/>
        </w:rPr>
        <w:t>szavaihoz</w:t>
      </w:r>
      <w:proofErr w:type="spellEnd"/>
      <w:r>
        <w:rPr>
          <w:rFonts w:ascii="Arial" w:hAnsi="Arial" w:cstheme="minorHAnsi"/>
          <w:sz w:val="28"/>
        </w:rPr>
        <w:t xml:space="preserve"> hozzáfűzte: éppen ezért kulcsfontosságú a közvetlen környezet támogatása. Itt élünk a helyi környezetben, és ez az a hely, ahol küzdünk a jogainkért.</w:t>
      </w:r>
    </w:p>
    <w:p w14:paraId="1D4219E1" w14:textId="41BD085E" w:rsidR="00364384" w:rsidRDefault="00364384" w:rsidP="009B7C81">
      <w:pPr>
        <w:spacing w:after="0" w:line="240" w:lineRule="auto"/>
        <w:jc w:val="both"/>
        <w:rPr>
          <w:rFonts w:ascii="Arial" w:hAnsi="Arial" w:cstheme="minorHAnsi"/>
          <w:sz w:val="28"/>
        </w:rPr>
      </w:pPr>
      <w:r>
        <w:rPr>
          <w:rFonts w:ascii="Arial" w:hAnsi="Arial" w:cstheme="minorHAnsi"/>
          <w:sz w:val="28"/>
        </w:rPr>
        <w:t>A következő előadást az olasz siketvak egyesület képviselője tartotta.</w:t>
      </w:r>
    </w:p>
    <w:p w14:paraId="5C329F9F" w14:textId="2A630ED6" w:rsidR="00364384" w:rsidRDefault="00364384" w:rsidP="009B7C81">
      <w:pPr>
        <w:spacing w:after="0" w:line="240" w:lineRule="auto"/>
        <w:jc w:val="both"/>
        <w:rPr>
          <w:rFonts w:ascii="Arial" w:hAnsi="Arial" w:cstheme="minorHAnsi"/>
          <w:sz w:val="28"/>
        </w:rPr>
      </w:pPr>
      <w:r>
        <w:rPr>
          <w:rFonts w:ascii="Arial" w:hAnsi="Arial" w:cstheme="minorHAnsi"/>
          <w:sz w:val="28"/>
        </w:rPr>
        <w:t>A siketvakság területén ez az egyik legismertebb európai szervezet.</w:t>
      </w:r>
    </w:p>
    <w:p w14:paraId="3605BDE6" w14:textId="2D0D326F" w:rsidR="00364384" w:rsidRDefault="00364384" w:rsidP="009B7C81">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 xml:space="preserve"> meg is látogatta őket és nagyon tetszett neki, ahogy</w:t>
      </w:r>
      <w:r w:rsidR="00CF1E92">
        <w:rPr>
          <w:rFonts w:ascii="Arial" w:hAnsi="Arial" w:cstheme="minorHAnsi"/>
          <w:sz w:val="28"/>
        </w:rPr>
        <w:t>an</w:t>
      </w:r>
      <w:r>
        <w:rPr>
          <w:rFonts w:ascii="Arial" w:hAnsi="Arial" w:cstheme="minorHAnsi"/>
          <w:sz w:val="28"/>
        </w:rPr>
        <w:t xml:space="preserve"> dolgoznak, ezért is hívta meg </w:t>
      </w:r>
      <w:r w:rsidR="00CF1E92">
        <w:rPr>
          <w:rFonts w:ascii="Arial" w:hAnsi="Arial" w:cstheme="minorHAnsi"/>
          <w:sz w:val="28"/>
        </w:rPr>
        <w:t xml:space="preserve">őket </w:t>
      </w:r>
      <w:r>
        <w:rPr>
          <w:rFonts w:ascii="Arial" w:hAnsi="Arial" w:cstheme="minorHAnsi"/>
          <w:sz w:val="28"/>
        </w:rPr>
        <w:t xml:space="preserve">erre a </w:t>
      </w:r>
      <w:proofErr w:type="gramStart"/>
      <w:r>
        <w:rPr>
          <w:rFonts w:ascii="Arial" w:hAnsi="Arial" w:cstheme="minorHAnsi"/>
          <w:sz w:val="28"/>
        </w:rPr>
        <w:t>konferenciára</w:t>
      </w:r>
      <w:proofErr w:type="gramEnd"/>
      <w:r>
        <w:rPr>
          <w:rFonts w:ascii="Arial" w:hAnsi="Arial" w:cstheme="minorHAnsi"/>
          <w:sz w:val="28"/>
        </w:rPr>
        <w:t>.</w:t>
      </w:r>
    </w:p>
    <w:p w14:paraId="5E55715B" w14:textId="468D8CDB" w:rsidR="00364384" w:rsidRDefault="00364384" w:rsidP="009B7C81">
      <w:pPr>
        <w:spacing w:after="0" w:line="240" w:lineRule="auto"/>
        <w:jc w:val="both"/>
        <w:rPr>
          <w:rFonts w:ascii="Arial" w:hAnsi="Arial" w:cstheme="minorHAnsi"/>
          <w:sz w:val="28"/>
        </w:rPr>
      </w:pPr>
      <w:r>
        <w:rPr>
          <w:rFonts w:ascii="Arial" w:hAnsi="Arial" w:cstheme="minorHAnsi"/>
          <w:sz w:val="28"/>
        </w:rPr>
        <w:t xml:space="preserve">(Előadó: Laura </w:t>
      </w:r>
      <w:proofErr w:type="spellStart"/>
      <w:r>
        <w:rPr>
          <w:rFonts w:ascii="Arial" w:hAnsi="Arial" w:cstheme="minorHAnsi"/>
          <w:sz w:val="28"/>
        </w:rPr>
        <w:t>Volpato</w:t>
      </w:r>
      <w:proofErr w:type="spellEnd"/>
      <w:r w:rsidR="009F0DF8">
        <w:rPr>
          <w:rFonts w:ascii="Arial" w:hAnsi="Arial" w:cstheme="minorHAnsi"/>
          <w:sz w:val="28"/>
        </w:rPr>
        <w:t>, előadás címe: „</w:t>
      </w:r>
      <w:r w:rsidR="009F0DF8" w:rsidRPr="009F0DF8">
        <w:rPr>
          <w:rFonts w:ascii="Arial" w:hAnsi="Arial" w:cstheme="minorHAnsi"/>
          <w:sz w:val="28"/>
        </w:rPr>
        <w:t>A siketvakok számára történő tolmácsolás a gyakorlatban – Tapasztalatok Olaszországból</w:t>
      </w:r>
      <w:r w:rsidR="009F0DF8">
        <w:rPr>
          <w:rFonts w:ascii="Arial" w:hAnsi="Arial" w:cstheme="minorHAnsi"/>
          <w:sz w:val="28"/>
        </w:rPr>
        <w:t>”</w:t>
      </w:r>
      <w:r>
        <w:rPr>
          <w:rFonts w:ascii="Arial" w:hAnsi="Arial" w:cstheme="minorHAnsi"/>
          <w:sz w:val="28"/>
        </w:rPr>
        <w:t>)</w:t>
      </w:r>
    </w:p>
    <w:p w14:paraId="4077C806" w14:textId="7EFF076C" w:rsidR="004876F0" w:rsidRDefault="004876F0" w:rsidP="009B7C81">
      <w:pPr>
        <w:spacing w:after="0" w:line="240" w:lineRule="auto"/>
        <w:jc w:val="both"/>
        <w:rPr>
          <w:rFonts w:ascii="Arial" w:hAnsi="Arial" w:cstheme="minorHAnsi"/>
          <w:sz w:val="28"/>
        </w:rPr>
      </w:pPr>
      <w:r>
        <w:rPr>
          <w:rFonts w:ascii="Arial" w:hAnsi="Arial" w:cstheme="minorHAnsi"/>
          <w:sz w:val="28"/>
        </w:rPr>
        <w:t>Egyesületükről (</w:t>
      </w:r>
      <w:proofErr w:type="spellStart"/>
      <w:r w:rsidRPr="00312662">
        <w:rPr>
          <w:rFonts w:ascii="Arial" w:hAnsi="Arial" w:cstheme="minorHAnsi"/>
          <w:sz w:val="28"/>
        </w:rPr>
        <w:t>Lega</w:t>
      </w:r>
      <w:proofErr w:type="spellEnd"/>
      <w:r w:rsidRPr="00312662">
        <w:rPr>
          <w:rFonts w:ascii="Arial" w:hAnsi="Arial" w:cstheme="minorHAnsi"/>
          <w:sz w:val="28"/>
        </w:rPr>
        <w:t xml:space="preserve"> del </w:t>
      </w:r>
      <w:proofErr w:type="spellStart"/>
      <w:r w:rsidRPr="00312662">
        <w:rPr>
          <w:rFonts w:ascii="Arial" w:hAnsi="Arial" w:cstheme="minorHAnsi"/>
          <w:sz w:val="28"/>
        </w:rPr>
        <w:t>Filo</w:t>
      </w:r>
      <w:proofErr w:type="spellEnd"/>
      <w:r w:rsidRPr="00312662">
        <w:rPr>
          <w:rFonts w:ascii="Arial" w:hAnsi="Arial" w:cstheme="minorHAnsi"/>
          <w:sz w:val="28"/>
        </w:rPr>
        <w:t xml:space="preserve"> </w:t>
      </w:r>
      <w:proofErr w:type="spellStart"/>
      <w:r w:rsidRPr="00312662">
        <w:rPr>
          <w:rFonts w:ascii="Arial" w:hAnsi="Arial" w:cstheme="minorHAnsi"/>
          <w:sz w:val="28"/>
        </w:rPr>
        <w:t>d’Oro</w:t>
      </w:r>
      <w:proofErr w:type="spellEnd"/>
      <w:r>
        <w:rPr>
          <w:rFonts w:ascii="Arial" w:hAnsi="Arial" w:cstheme="minorHAnsi"/>
          <w:sz w:val="28"/>
        </w:rPr>
        <w:t xml:space="preserve">) elmondta: Olaszország 13 különböző régiójában biztosítják szolgáltatásaikat, </w:t>
      </w:r>
      <w:proofErr w:type="gramStart"/>
      <w:r>
        <w:rPr>
          <w:rFonts w:ascii="Arial" w:hAnsi="Arial" w:cstheme="minorHAnsi"/>
          <w:sz w:val="28"/>
        </w:rPr>
        <w:t>több, mint</w:t>
      </w:r>
      <w:proofErr w:type="gramEnd"/>
      <w:r>
        <w:rPr>
          <w:rFonts w:ascii="Arial" w:hAnsi="Arial" w:cstheme="minorHAnsi"/>
          <w:sz w:val="28"/>
        </w:rPr>
        <w:t xml:space="preserve"> 1400 felhasználónak.</w:t>
      </w:r>
      <w:r w:rsidR="005B51DE">
        <w:rPr>
          <w:rFonts w:ascii="Arial" w:hAnsi="Arial" w:cstheme="minorHAnsi"/>
          <w:sz w:val="28"/>
        </w:rPr>
        <w:t xml:space="preserve"> </w:t>
      </w:r>
      <w:r>
        <w:rPr>
          <w:rFonts w:ascii="Arial" w:hAnsi="Arial" w:cstheme="minorHAnsi"/>
          <w:sz w:val="28"/>
        </w:rPr>
        <w:t>Személyi segítést, oktatást és rehabilitációt</w:t>
      </w:r>
      <w:r w:rsidR="001D0765">
        <w:rPr>
          <w:rFonts w:ascii="Arial" w:hAnsi="Arial" w:cstheme="minorHAnsi"/>
          <w:sz w:val="28"/>
        </w:rPr>
        <w:t xml:space="preserve"> is nyújtanak</w:t>
      </w:r>
      <w:r>
        <w:rPr>
          <w:rFonts w:ascii="Arial" w:hAnsi="Arial" w:cstheme="minorHAnsi"/>
          <w:sz w:val="28"/>
        </w:rPr>
        <w:t>.</w:t>
      </w:r>
    </w:p>
    <w:p w14:paraId="2E82D063" w14:textId="06A3FC1C" w:rsidR="004876F0" w:rsidRDefault="004876F0" w:rsidP="009B7C81">
      <w:pPr>
        <w:spacing w:after="0" w:line="240" w:lineRule="auto"/>
        <w:jc w:val="both"/>
        <w:rPr>
          <w:rFonts w:ascii="Arial" w:hAnsi="Arial" w:cstheme="minorHAnsi"/>
          <w:sz w:val="28"/>
        </w:rPr>
      </w:pPr>
      <w:r>
        <w:rPr>
          <w:rFonts w:ascii="Arial" w:hAnsi="Arial" w:cstheme="minorHAnsi"/>
          <w:sz w:val="28"/>
        </w:rPr>
        <w:t>Hány siketvak ember él Olaszországban?</w:t>
      </w:r>
    </w:p>
    <w:p w14:paraId="3C8FB070" w14:textId="0192625D" w:rsidR="004876F0" w:rsidRDefault="004876F0" w:rsidP="009B7C81">
      <w:pPr>
        <w:spacing w:after="0" w:line="240" w:lineRule="auto"/>
        <w:jc w:val="both"/>
        <w:rPr>
          <w:rFonts w:ascii="Arial" w:hAnsi="Arial" w:cstheme="minorHAnsi"/>
          <w:sz w:val="28"/>
        </w:rPr>
      </w:pPr>
      <w:r>
        <w:rPr>
          <w:rFonts w:ascii="Arial" w:hAnsi="Arial" w:cstheme="minorHAnsi"/>
          <w:sz w:val="28"/>
        </w:rPr>
        <w:t>A 15+ korosztályban 100,000 embert tartanak számon, akik súlyos kétszeres érzékszervi sérüléssel (siketvaksággal) élnek. Ugyanebben a korosztályban 262,000 olyan személyről tudnak, akik látás-és hallássérülésük mellett mozgássérültek is.</w:t>
      </w:r>
    </w:p>
    <w:p w14:paraId="29FBAD57" w14:textId="4C867E45" w:rsidR="004876F0" w:rsidRDefault="004876F0" w:rsidP="009B7C81">
      <w:pPr>
        <w:spacing w:after="0" w:line="240" w:lineRule="auto"/>
        <w:jc w:val="both"/>
        <w:rPr>
          <w:rFonts w:ascii="Arial" w:hAnsi="Arial" w:cstheme="minorHAnsi"/>
          <w:sz w:val="28"/>
        </w:rPr>
      </w:pPr>
      <w:r>
        <w:rPr>
          <w:rFonts w:ascii="Arial" w:hAnsi="Arial" w:cstheme="minorHAnsi"/>
          <w:sz w:val="28"/>
        </w:rPr>
        <w:t>Hogyan fejlődött Olaszországban a siketvakoknak történő tolmácsolás?</w:t>
      </w:r>
    </w:p>
    <w:p w14:paraId="28FF4EE7" w14:textId="0216210F" w:rsidR="004876F0" w:rsidRDefault="004876F0" w:rsidP="009B7C81">
      <w:pPr>
        <w:spacing w:after="0" w:line="240" w:lineRule="auto"/>
        <w:jc w:val="both"/>
        <w:rPr>
          <w:rFonts w:ascii="Arial" w:hAnsi="Arial" w:cstheme="minorHAnsi"/>
          <w:sz w:val="28"/>
        </w:rPr>
      </w:pPr>
      <w:r>
        <w:rPr>
          <w:rFonts w:ascii="Arial" w:hAnsi="Arial" w:cstheme="minorHAnsi"/>
          <w:sz w:val="28"/>
        </w:rPr>
        <w:t xml:space="preserve">Az első </w:t>
      </w:r>
      <w:proofErr w:type="gramStart"/>
      <w:r>
        <w:rPr>
          <w:rFonts w:ascii="Arial" w:hAnsi="Arial" w:cstheme="minorHAnsi"/>
          <w:sz w:val="28"/>
        </w:rPr>
        <w:t>professzionális</w:t>
      </w:r>
      <w:proofErr w:type="gramEnd"/>
      <w:r>
        <w:rPr>
          <w:rFonts w:ascii="Arial" w:hAnsi="Arial" w:cstheme="minorHAnsi"/>
          <w:sz w:val="28"/>
        </w:rPr>
        <w:t xml:space="preserve"> olasz jelnyelvi (LIS) tolmács-képzést 1982-84 között tartották meg Rómában.</w:t>
      </w:r>
      <w:r w:rsidR="005B51DE">
        <w:rPr>
          <w:rFonts w:ascii="Arial" w:hAnsi="Arial" w:cstheme="minorHAnsi"/>
          <w:sz w:val="28"/>
        </w:rPr>
        <w:t xml:space="preserve"> </w:t>
      </w:r>
      <w:r>
        <w:rPr>
          <w:rFonts w:ascii="Arial" w:hAnsi="Arial" w:cstheme="minorHAnsi"/>
          <w:sz w:val="28"/>
        </w:rPr>
        <w:t>Az olasz jelnyelv 1998-2000 között lépett be az olasz egyetemi környezetbe; az első egyetemi szintű LIS tolmácsolási programot 2005-ben szervezték meg.</w:t>
      </w:r>
    </w:p>
    <w:p w14:paraId="5B833A75" w14:textId="3EA65B86" w:rsidR="00AA5D25" w:rsidRDefault="00AA5D25" w:rsidP="009B7C81">
      <w:pPr>
        <w:spacing w:after="0" w:line="240" w:lineRule="auto"/>
        <w:jc w:val="both"/>
        <w:rPr>
          <w:rFonts w:ascii="Arial" w:hAnsi="Arial" w:cstheme="minorHAnsi"/>
          <w:sz w:val="28"/>
        </w:rPr>
      </w:pPr>
      <w:r>
        <w:rPr>
          <w:rFonts w:ascii="Arial" w:hAnsi="Arial" w:cstheme="minorHAnsi"/>
          <w:sz w:val="28"/>
        </w:rPr>
        <w:t xml:space="preserve">A Velencei </w:t>
      </w:r>
      <w:proofErr w:type="spellStart"/>
      <w:r>
        <w:rPr>
          <w:rFonts w:ascii="Arial" w:hAnsi="Arial" w:cstheme="minorHAnsi"/>
          <w:sz w:val="28"/>
        </w:rPr>
        <w:t>Ca</w:t>
      </w:r>
      <w:proofErr w:type="spellEnd"/>
      <w:r>
        <w:rPr>
          <w:rFonts w:ascii="Arial" w:hAnsi="Arial" w:cstheme="minorHAnsi"/>
          <w:sz w:val="28"/>
        </w:rPr>
        <w:t xml:space="preserve">’ </w:t>
      </w:r>
      <w:proofErr w:type="spellStart"/>
      <w:r>
        <w:rPr>
          <w:rFonts w:ascii="Arial" w:hAnsi="Arial" w:cstheme="minorHAnsi"/>
          <w:sz w:val="28"/>
        </w:rPr>
        <w:t>Foscari</w:t>
      </w:r>
      <w:proofErr w:type="spellEnd"/>
      <w:r>
        <w:rPr>
          <w:rFonts w:ascii="Arial" w:hAnsi="Arial" w:cstheme="minorHAnsi"/>
          <w:sz w:val="28"/>
        </w:rPr>
        <w:t xml:space="preserve"> Egyetem kulcsfontosságú helyévé vált a tolmácsképzésnek: haladó szintű LIS tolmácsképzést 2006-2007-ben tartottak először.</w:t>
      </w:r>
      <w:r w:rsidR="005B51DE">
        <w:rPr>
          <w:rFonts w:ascii="Arial" w:hAnsi="Arial" w:cstheme="minorHAnsi"/>
          <w:sz w:val="28"/>
        </w:rPr>
        <w:t xml:space="preserve"> </w:t>
      </w:r>
      <w:r>
        <w:rPr>
          <w:rFonts w:ascii="Arial" w:hAnsi="Arial" w:cstheme="minorHAnsi"/>
          <w:sz w:val="28"/>
        </w:rPr>
        <w:t>A fordításban-tolmácsolásban 2012-től van mesterképzésük.</w:t>
      </w:r>
    </w:p>
    <w:p w14:paraId="6995A7DB" w14:textId="4BF1B31C" w:rsidR="00AA5D25" w:rsidRDefault="00AA5D25" w:rsidP="009B7C81">
      <w:pPr>
        <w:spacing w:after="0" w:line="240" w:lineRule="auto"/>
        <w:jc w:val="both"/>
        <w:rPr>
          <w:rFonts w:ascii="Arial" w:hAnsi="Arial" w:cstheme="minorHAnsi"/>
          <w:sz w:val="28"/>
        </w:rPr>
      </w:pPr>
      <w:r>
        <w:rPr>
          <w:rFonts w:ascii="Arial" w:hAnsi="Arial" w:cstheme="minorHAnsi"/>
          <w:sz w:val="28"/>
        </w:rPr>
        <w:t>Az olasz jelnyelv a tolmácsolás-fordítás mesterképzésbe 2020-21-ben került be, az Európai Bizottság szabványainak megfelelően.</w:t>
      </w:r>
    </w:p>
    <w:p w14:paraId="176066DA" w14:textId="3B9CB396" w:rsidR="00AA5D25" w:rsidRDefault="00AA5D25" w:rsidP="009B7C81">
      <w:pPr>
        <w:spacing w:after="0" w:line="240" w:lineRule="auto"/>
        <w:jc w:val="both"/>
        <w:rPr>
          <w:rFonts w:ascii="Arial" w:hAnsi="Arial" w:cstheme="minorHAnsi"/>
          <w:sz w:val="28"/>
        </w:rPr>
      </w:pPr>
      <w:r>
        <w:rPr>
          <w:rFonts w:ascii="Arial" w:hAnsi="Arial" w:cstheme="minorHAnsi"/>
          <w:sz w:val="28"/>
        </w:rPr>
        <w:t>69/2021 számú rendeletük formálisan elismerte az olasz jelnyelv (LIS) és az olasz taktilis jelnyelv (LIST) létjogosultságát, illetve az ezeket a nyelveket használó tolmácsok professzionális státuszát.</w:t>
      </w:r>
    </w:p>
    <w:p w14:paraId="355F092F" w14:textId="3BCB6985" w:rsidR="00DA06F7" w:rsidRDefault="00DA06F7" w:rsidP="009B7C81">
      <w:pPr>
        <w:spacing w:after="0" w:line="240" w:lineRule="auto"/>
        <w:jc w:val="both"/>
        <w:rPr>
          <w:rFonts w:ascii="Arial" w:hAnsi="Arial" w:cstheme="minorHAnsi"/>
          <w:sz w:val="28"/>
        </w:rPr>
      </w:pPr>
      <w:r w:rsidRPr="00DA06F7">
        <w:rPr>
          <w:rFonts w:ascii="Arial" w:hAnsi="Arial" w:cstheme="minorHAnsi"/>
          <w:sz w:val="28"/>
        </w:rPr>
        <w:t>A 2002-es rendelet a tolmácsképesítést szakirányú egyetemi képzésekhez kötötte; a 2024-es rendelet pedig újra megnyitotta a képzési utakat a nem akadémiai intézmények előtt.</w:t>
      </w:r>
    </w:p>
    <w:p w14:paraId="49CC0A5E" w14:textId="23DA8B38" w:rsidR="00DA06F7" w:rsidRDefault="0018489B" w:rsidP="009B7C81">
      <w:pPr>
        <w:spacing w:after="0" w:line="240" w:lineRule="auto"/>
        <w:jc w:val="both"/>
        <w:rPr>
          <w:rFonts w:ascii="Arial" w:hAnsi="Arial" w:cstheme="minorHAnsi"/>
          <w:sz w:val="28"/>
        </w:rPr>
      </w:pPr>
      <w:r w:rsidRPr="0018489B">
        <w:rPr>
          <w:rFonts w:ascii="Arial" w:hAnsi="Arial" w:cstheme="minorHAnsi"/>
          <w:sz w:val="28"/>
        </w:rPr>
        <w:t xml:space="preserve">A Velencei </w:t>
      </w:r>
      <w:proofErr w:type="spellStart"/>
      <w:r w:rsidRPr="0018489B">
        <w:rPr>
          <w:rFonts w:ascii="Arial" w:hAnsi="Arial" w:cstheme="minorHAnsi"/>
          <w:sz w:val="28"/>
        </w:rPr>
        <w:t>Ca</w:t>
      </w:r>
      <w:proofErr w:type="spellEnd"/>
      <w:r w:rsidRPr="0018489B">
        <w:rPr>
          <w:rFonts w:ascii="Arial" w:hAnsi="Arial" w:cstheme="minorHAnsi"/>
          <w:sz w:val="28"/>
        </w:rPr>
        <w:t xml:space="preserve">' </w:t>
      </w:r>
      <w:proofErr w:type="spellStart"/>
      <w:r w:rsidRPr="0018489B">
        <w:rPr>
          <w:rFonts w:ascii="Arial" w:hAnsi="Arial" w:cstheme="minorHAnsi"/>
          <w:sz w:val="28"/>
        </w:rPr>
        <w:t>Foscari</w:t>
      </w:r>
      <w:proofErr w:type="spellEnd"/>
      <w:r w:rsidRPr="0018489B">
        <w:rPr>
          <w:rFonts w:ascii="Arial" w:hAnsi="Arial" w:cstheme="minorHAnsi"/>
          <w:sz w:val="28"/>
        </w:rPr>
        <w:t xml:space="preserve"> Egyetemen a </w:t>
      </w:r>
      <w:proofErr w:type="spellStart"/>
      <w:r w:rsidRPr="0018489B">
        <w:rPr>
          <w:rFonts w:ascii="Arial" w:hAnsi="Arial" w:cstheme="minorHAnsi"/>
          <w:sz w:val="28"/>
        </w:rPr>
        <w:t>Lega</w:t>
      </w:r>
      <w:proofErr w:type="spellEnd"/>
      <w:r w:rsidRPr="0018489B">
        <w:rPr>
          <w:rFonts w:ascii="Arial" w:hAnsi="Arial" w:cstheme="minorHAnsi"/>
          <w:sz w:val="28"/>
        </w:rPr>
        <w:t xml:space="preserve"> del </w:t>
      </w:r>
      <w:proofErr w:type="spellStart"/>
      <w:r w:rsidRPr="0018489B">
        <w:rPr>
          <w:rFonts w:ascii="Arial" w:hAnsi="Arial" w:cstheme="minorHAnsi"/>
          <w:sz w:val="28"/>
        </w:rPr>
        <w:t>Filo</w:t>
      </w:r>
      <w:proofErr w:type="spellEnd"/>
      <w:r w:rsidRPr="0018489B">
        <w:rPr>
          <w:rFonts w:ascii="Arial" w:hAnsi="Arial" w:cstheme="minorHAnsi"/>
          <w:sz w:val="28"/>
        </w:rPr>
        <w:t xml:space="preserve"> </w:t>
      </w:r>
      <w:proofErr w:type="spellStart"/>
      <w:r w:rsidRPr="0018489B">
        <w:rPr>
          <w:rFonts w:ascii="Arial" w:hAnsi="Arial" w:cstheme="minorHAnsi"/>
          <w:sz w:val="28"/>
        </w:rPr>
        <w:t>d'Oro</w:t>
      </w:r>
      <w:proofErr w:type="spellEnd"/>
      <w:r w:rsidRPr="0018489B">
        <w:rPr>
          <w:rFonts w:ascii="Arial" w:hAnsi="Arial" w:cstheme="minorHAnsi"/>
          <w:sz w:val="28"/>
        </w:rPr>
        <w:t xml:space="preserve"> Alapítvánnyal együttműködésben létrehozott, 30 órás dedikált LIST-képzés </w:t>
      </w:r>
      <w:r>
        <w:rPr>
          <w:rFonts w:ascii="Arial" w:hAnsi="Arial" w:cstheme="minorHAnsi"/>
          <w:sz w:val="28"/>
        </w:rPr>
        <w:t xml:space="preserve">érhető el 2011 óta </w:t>
      </w:r>
      <w:r w:rsidRPr="0018489B">
        <w:rPr>
          <w:rFonts w:ascii="Arial" w:hAnsi="Arial" w:cstheme="minorHAnsi"/>
          <w:sz w:val="28"/>
        </w:rPr>
        <w:t>(6 ECTS kredites képzés).</w:t>
      </w:r>
    </w:p>
    <w:p w14:paraId="496431B7" w14:textId="04FAA447" w:rsidR="0018489B" w:rsidRDefault="0018489B" w:rsidP="009B7C81">
      <w:pPr>
        <w:spacing w:after="0" w:line="240" w:lineRule="auto"/>
        <w:jc w:val="both"/>
        <w:rPr>
          <w:rFonts w:ascii="Arial" w:hAnsi="Arial" w:cstheme="minorHAnsi"/>
          <w:sz w:val="28"/>
        </w:rPr>
      </w:pPr>
      <w:r>
        <w:rPr>
          <w:rFonts w:ascii="Arial" w:hAnsi="Arial" w:cstheme="minorHAnsi"/>
          <w:sz w:val="28"/>
        </w:rPr>
        <w:lastRenderedPageBreak/>
        <w:t xml:space="preserve">Ennek keretében szó esik a taktilis jelnyelv struktúrájáról, a siketvakok kommunikációjáról, </w:t>
      </w:r>
      <w:r w:rsidR="00944DEA">
        <w:rPr>
          <w:rFonts w:ascii="Arial" w:hAnsi="Arial" w:cstheme="minorHAnsi"/>
          <w:sz w:val="28"/>
        </w:rPr>
        <w:t>illetve tolmácsolási gyakorlatok is vannak.</w:t>
      </w:r>
    </w:p>
    <w:p w14:paraId="39D3424F" w14:textId="74FF6FEC" w:rsidR="00944DEA" w:rsidRDefault="00944DEA" w:rsidP="009B7C81">
      <w:pPr>
        <w:spacing w:after="0" w:line="240" w:lineRule="auto"/>
        <w:jc w:val="both"/>
        <w:rPr>
          <w:rFonts w:ascii="Arial" w:hAnsi="Arial" w:cstheme="minorHAnsi"/>
          <w:sz w:val="28"/>
        </w:rPr>
      </w:pPr>
      <w:r>
        <w:rPr>
          <w:rFonts w:ascii="Arial" w:hAnsi="Arial" w:cstheme="minorHAnsi"/>
          <w:sz w:val="28"/>
        </w:rPr>
        <w:t xml:space="preserve">További intenzív LIST-képzések is </w:t>
      </w:r>
      <w:r w:rsidR="00C34567">
        <w:rPr>
          <w:rFonts w:ascii="Arial" w:hAnsi="Arial" w:cstheme="minorHAnsi"/>
          <w:sz w:val="28"/>
        </w:rPr>
        <w:t xml:space="preserve">elérhetők </w:t>
      </w:r>
      <w:r>
        <w:rPr>
          <w:rFonts w:ascii="Arial" w:hAnsi="Arial" w:cstheme="minorHAnsi"/>
          <w:sz w:val="28"/>
        </w:rPr>
        <w:t>2019 óta.</w:t>
      </w:r>
    </w:p>
    <w:p w14:paraId="3133A507" w14:textId="577BC714" w:rsidR="00944DEA" w:rsidRDefault="00944DEA" w:rsidP="009B7C81">
      <w:pPr>
        <w:spacing w:after="0" w:line="240" w:lineRule="auto"/>
        <w:jc w:val="both"/>
        <w:rPr>
          <w:rFonts w:ascii="Arial" w:hAnsi="Arial" w:cstheme="minorHAnsi"/>
          <w:sz w:val="28"/>
        </w:rPr>
      </w:pPr>
      <w:r>
        <w:rPr>
          <w:rFonts w:ascii="Arial" w:hAnsi="Arial" w:cstheme="minorHAnsi"/>
          <w:sz w:val="28"/>
        </w:rPr>
        <w:t>2021 után új alapképzési programok is indultak a témában, több olasz város egyetemein, Milánóban, P</w:t>
      </w:r>
      <w:r w:rsidR="002348F8">
        <w:rPr>
          <w:rFonts w:ascii="Arial" w:hAnsi="Arial" w:cstheme="minorHAnsi"/>
          <w:sz w:val="28"/>
        </w:rPr>
        <w:t>a</w:t>
      </w:r>
      <w:r>
        <w:rPr>
          <w:rFonts w:ascii="Arial" w:hAnsi="Arial" w:cstheme="minorHAnsi"/>
          <w:sz w:val="28"/>
        </w:rPr>
        <w:t xml:space="preserve">rmában, vagy épp a Római </w:t>
      </w:r>
      <w:proofErr w:type="spellStart"/>
      <w:r>
        <w:rPr>
          <w:rFonts w:ascii="Arial" w:hAnsi="Arial" w:cstheme="minorHAnsi"/>
          <w:sz w:val="28"/>
        </w:rPr>
        <w:t>Sapienza</w:t>
      </w:r>
      <w:proofErr w:type="spellEnd"/>
      <w:r>
        <w:rPr>
          <w:rFonts w:ascii="Arial" w:hAnsi="Arial" w:cstheme="minorHAnsi"/>
          <w:sz w:val="28"/>
        </w:rPr>
        <w:t xml:space="preserve"> Egyetemen.</w:t>
      </w:r>
      <w:r w:rsidR="005B51DE">
        <w:rPr>
          <w:rFonts w:ascii="Arial" w:hAnsi="Arial" w:cstheme="minorHAnsi"/>
          <w:sz w:val="28"/>
        </w:rPr>
        <w:t xml:space="preserve"> A</w:t>
      </w:r>
      <w:r>
        <w:rPr>
          <w:rFonts w:ascii="Arial" w:hAnsi="Arial" w:cstheme="minorHAnsi"/>
          <w:sz w:val="28"/>
        </w:rPr>
        <w:t>z egyetemi képzésen kívül is oktatnak taktilis olasz jelnyelvet</w:t>
      </w:r>
      <w:r w:rsidR="002348F8">
        <w:rPr>
          <w:rFonts w:ascii="Arial" w:hAnsi="Arial" w:cstheme="minorHAnsi"/>
          <w:sz w:val="28"/>
        </w:rPr>
        <w:t>.</w:t>
      </w:r>
      <w:r>
        <w:rPr>
          <w:rFonts w:ascii="Arial" w:hAnsi="Arial" w:cstheme="minorHAnsi"/>
          <w:sz w:val="28"/>
        </w:rPr>
        <w:t xml:space="preserve"> </w:t>
      </w:r>
      <w:r w:rsidR="002348F8">
        <w:rPr>
          <w:rFonts w:ascii="Arial" w:hAnsi="Arial" w:cstheme="minorHAnsi"/>
          <w:sz w:val="28"/>
        </w:rPr>
        <w:t xml:space="preserve">Jó példa erre </w:t>
      </w:r>
      <w:r>
        <w:rPr>
          <w:rFonts w:ascii="Arial" w:hAnsi="Arial" w:cstheme="minorHAnsi"/>
          <w:sz w:val="28"/>
        </w:rPr>
        <w:t>az ANIOS (ez az Olasz Jelnyelvi Tolmácsok Országos Egyesülete), épp úgy, ahogy a Siketek Országos Egyesülete is bevonja néhány tolmács-és tanárképzésébe.</w:t>
      </w:r>
    </w:p>
    <w:p w14:paraId="0C82F290" w14:textId="5EFF47B3" w:rsidR="00944DEA" w:rsidRDefault="00181AF0" w:rsidP="009B7C81">
      <w:pPr>
        <w:spacing w:after="0" w:line="240" w:lineRule="auto"/>
        <w:jc w:val="both"/>
        <w:rPr>
          <w:rFonts w:ascii="Arial" w:hAnsi="Arial" w:cstheme="minorHAnsi"/>
          <w:sz w:val="28"/>
        </w:rPr>
      </w:pPr>
      <w:r w:rsidRPr="00181AF0">
        <w:rPr>
          <w:rFonts w:ascii="Arial" w:hAnsi="Arial" w:cstheme="minorHAnsi"/>
          <w:sz w:val="28"/>
        </w:rPr>
        <w:t>A siketvak tolmácsolás a korlátozott specializált képzésből egy jogilag elismert szakmává fejlődött, amelyet mind az egyetemi, mind a szakmai oktatási utak támogatnak.</w:t>
      </w:r>
    </w:p>
    <w:p w14:paraId="64E4DB34" w14:textId="14E53D4D" w:rsidR="00181AF0" w:rsidRDefault="0053143C" w:rsidP="009B7C81">
      <w:pPr>
        <w:spacing w:after="0" w:line="240" w:lineRule="auto"/>
        <w:jc w:val="both"/>
        <w:rPr>
          <w:rFonts w:ascii="Arial" w:hAnsi="Arial" w:cstheme="minorHAnsi"/>
          <w:sz w:val="28"/>
        </w:rPr>
      </w:pPr>
      <w:r>
        <w:rPr>
          <w:rFonts w:ascii="Arial" w:hAnsi="Arial" w:cstheme="minorHAnsi"/>
          <w:sz w:val="28"/>
        </w:rPr>
        <w:t>A jelnyelvi tolmácsok feladatköre:</w:t>
      </w:r>
    </w:p>
    <w:p w14:paraId="145864E9" w14:textId="7914063F" w:rsidR="0053143C" w:rsidRDefault="0053143C" w:rsidP="0053143C">
      <w:pPr>
        <w:pStyle w:val="Listaszerbekezds"/>
        <w:numPr>
          <w:ilvl w:val="0"/>
          <w:numId w:val="4"/>
        </w:numPr>
        <w:spacing w:after="0" w:line="240" w:lineRule="auto"/>
        <w:jc w:val="both"/>
        <w:rPr>
          <w:rFonts w:ascii="Arial" w:hAnsi="Arial" w:cstheme="minorHAnsi"/>
          <w:sz w:val="28"/>
        </w:rPr>
      </w:pPr>
      <w:r>
        <w:rPr>
          <w:rFonts w:ascii="Arial" w:hAnsi="Arial" w:cstheme="minorHAnsi"/>
          <w:sz w:val="28"/>
        </w:rPr>
        <w:t>Nyelvi fordítás (beszélt-vagy jelnyelv);</w:t>
      </w:r>
    </w:p>
    <w:p w14:paraId="16B46EAE" w14:textId="6AF0B4D0" w:rsidR="0053143C" w:rsidRDefault="0053143C" w:rsidP="0053143C">
      <w:pPr>
        <w:pStyle w:val="Listaszerbekezds"/>
        <w:numPr>
          <w:ilvl w:val="0"/>
          <w:numId w:val="4"/>
        </w:numPr>
        <w:spacing w:after="0" w:line="240" w:lineRule="auto"/>
        <w:jc w:val="both"/>
        <w:rPr>
          <w:rFonts w:ascii="Arial" w:hAnsi="Arial" w:cstheme="minorHAnsi"/>
          <w:sz w:val="28"/>
        </w:rPr>
      </w:pPr>
      <w:r>
        <w:rPr>
          <w:rFonts w:ascii="Arial" w:hAnsi="Arial" w:cstheme="minorHAnsi"/>
          <w:sz w:val="28"/>
        </w:rPr>
        <w:t xml:space="preserve"> A környezet leírása (hozzáférés </w:t>
      </w:r>
      <w:r w:rsidR="002348F8">
        <w:rPr>
          <w:rFonts w:ascii="Arial" w:hAnsi="Arial" w:cstheme="minorHAnsi"/>
          <w:sz w:val="28"/>
        </w:rPr>
        <w:t xml:space="preserve">biztosítása </w:t>
      </w:r>
      <w:r>
        <w:rPr>
          <w:rFonts w:ascii="Arial" w:hAnsi="Arial" w:cstheme="minorHAnsi"/>
          <w:sz w:val="28"/>
        </w:rPr>
        <w:t>a látható és kontextusfüggő információkhoz);</w:t>
      </w:r>
    </w:p>
    <w:p w14:paraId="42221107" w14:textId="4CE867D5" w:rsidR="0053143C" w:rsidRDefault="0053143C" w:rsidP="0053143C">
      <w:pPr>
        <w:pStyle w:val="Listaszerbekezds"/>
        <w:numPr>
          <w:ilvl w:val="0"/>
          <w:numId w:val="4"/>
        </w:numPr>
        <w:spacing w:after="0" w:line="240" w:lineRule="auto"/>
        <w:jc w:val="both"/>
        <w:rPr>
          <w:rFonts w:ascii="Arial" w:hAnsi="Arial" w:cstheme="minorHAnsi"/>
          <w:sz w:val="28"/>
        </w:rPr>
      </w:pPr>
      <w:r>
        <w:rPr>
          <w:rFonts w:ascii="Arial" w:hAnsi="Arial" w:cstheme="minorHAnsi"/>
          <w:sz w:val="28"/>
        </w:rPr>
        <w:t xml:space="preserve"> Kísérés (a biztonságos tájékozódás és közlekedés elősegítése).</w:t>
      </w:r>
    </w:p>
    <w:p w14:paraId="6E852CBD" w14:textId="05419EDB" w:rsidR="0053143C" w:rsidRDefault="00A27AF7" w:rsidP="0053143C">
      <w:pPr>
        <w:pStyle w:val="Listaszerbekezds"/>
        <w:spacing w:after="0" w:line="240" w:lineRule="auto"/>
        <w:jc w:val="both"/>
        <w:rPr>
          <w:rFonts w:ascii="Arial" w:hAnsi="Arial" w:cstheme="minorHAnsi"/>
          <w:sz w:val="28"/>
        </w:rPr>
      </w:pPr>
      <w:r>
        <w:rPr>
          <w:rFonts w:ascii="Arial" w:hAnsi="Arial" w:cstheme="minorHAnsi"/>
          <w:sz w:val="28"/>
        </w:rPr>
        <w:t>Szakmai követelmények:</w:t>
      </w:r>
    </w:p>
    <w:p w14:paraId="32BC9035" w14:textId="0CE894B5" w:rsidR="00A27AF7" w:rsidRDefault="00A27AF7" w:rsidP="0053143C">
      <w:pPr>
        <w:pStyle w:val="Listaszerbekezds"/>
        <w:spacing w:after="0" w:line="240" w:lineRule="auto"/>
        <w:jc w:val="both"/>
        <w:rPr>
          <w:rFonts w:ascii="Arial" w:hAnsi="Arial" w:cstheme="minorHAnsi"/>
          <w:sz w:val="28"/>
        </w:rPr>
      </w:pPr>
      <w:r>
        <w:rPr>
          <w:rFonts w:ascii="Arial" w:hAnsi="Arial" w:cstheme="minorHAnsi"/>
          <w:sz w:val="28"/>
        </w:rPr>
        <w:t xml:space="preserve">A siketvakok </w:t>
      </w:r>
      <w:r w:rsidR="00A55FC4">
        <w:rPr>
          <w:rFonts w:ascii="Arial" w:hAnsi="Arial" w:cstheme="minorHAnsi"/>
          <w:sz w:val="28"/>
        </w:rPr>
        <w:t>tolmácsai rendkívül specializált képzést igényelnek.</w:t>
      </w:r>
    </w:p>
    <w:p w14:paraId="0F3B313E" w14:textId="77777777" w:rsidR="00A55FC4" w:rsidRPr="00A55FC4" w:rsidRDefault="00A55FC4" w:rsidP="00A55FC4">
      <w:pPr>
        <w:pStyle w:val="Listaszerbekezds"/>
        <w:spacing w:after="0" w:line="240" w:lineRule="auto"/>
        <w:jc w:val="both"/>
        <w:rPr>
          <w:rFonts w:ascii="Arial" w:hAnsi="Arial" w:cstheme="minorHAnsi"/>
          <w:sz w:val="28"/>
        </w:rPr>
      </w:pPr>
      <w:r w:rsidRPr="00A55FC4">
        <w:rPr>
          <w:rFonts w:ascii="Arial" w:hAnsi="Arial" w:cstheme="minorHAnsi"/>
          <w:sz w:val="28"/>
        </w:rPr>
        <w:t>Ebbe beletartozik:</w:t>
      </w:r>
    </w:p>
    <w:p w14:paraId="25DC42D0" w14:textId="6CDCCD18" w:rsidR="00A55FC4" w:rsidRDefault="00A55FC4" w:rsidP="00A55FC4">
      <w:pPr>
        <w:pStyle w:val="Listaszerbekezds"/>
        <w:spacing w:after="0" w:line="240" w:lineRule="auto"/>
        <w:jc w:val="both"/>
        <w:rPr>
          <w:rFonts w:ascii="Arial" w:hAnsi="Arial" w:cstheme="minorHAnsi"/>
          <w:sz w:val="28"/>
        </w:rPr>
      </w:pPr>
      <w:r w:rsidRPr="00A55FC4">
        <w:rPr>
          <w:rFonts w:ascii="Arial" w:hAnsi="Arial" w:cstheme="minorHAnsi"/>
          <w:sz w:val="28"/>
        </w:rPr>
        <w:t>- Több feladat egyidejű összehangolásának bonyolultsága</w:t>
      </w:r>
    </w:p>
    <w:p w14:paraId="55C284F6" w14:textId="17D569F2" w:rsidR="00A55FC4" w:rsidRDefault="00A55FC4" w:rsidP="00A55FC4">
      <w:pPr>
        <w:pStyle w:val="Listaszerbekezds"/>
        <w:spacing w:after="0" w:line="240" w:lineRule="auto"/>
        <w:jc w:val="both"/>
        <w:rPr>
          <w:rFonts w:ascii="Arial" w:hAnsi="Arial" w:cstheme="minorHAnsi"/>
          <w:sz w:val="28"/>
        </w:rPr>
      </w:pPr>
      <w:r>
        <w:rPr>
          <w:rFonts w:ascii="Arial" w:hAnsi="Arial" w:cstheme="minorHAnsi"/>
          <w:sz w:val="28"/>
        </w:rPr>
        <w:t>- Illetve a siketvakok által használt kommunikációs módszerek széles köre.</w:t>
      </w:r>
    </w:p>
    <w:p w14:paraId="5441E187" w14:textId="6294BA92" w:rsidR="00AD4E9C" w:rsidRDefault="00AD4E9C" w:rsidP="00A55FC4">
      <w:pPr>
        <w:pStyle w:val="Listaszerbekezds"/>
        <w:spacing w:after="0" w:line="240" w:lineRule="auto"/>
        <w:jc w:val="both"/>
        <w:rPr>
          <w:rFonts w:ascii="Arial" w:hAnsi="Arial" w:cstheme="minorHAnsi"/>
          <w:sz w:val="28"/>
        </w:rPr>
      </w:pPr>
      <w:r>
        <w:rPr>
          <w:rFonts w:ascii="Arial" w:hAnsi="Arial" w:cstheme="minorHAnsi"/>
          <w:sz w:val="28"/>
        </w:rPr>
        <w:t>Itt a legfontosabb üzenet az, hogy: „A kísérés és tolmácsolás feladatköre túl mutat a nyelvi üzenetek továbbításán – átfogó hozzáférést biztosít a kommunikációhoz, az információkhoz, valamint a környezethez”.</w:t>
      </w:r>
    </w:p>
    <w:p w14:paraId="196BDACF" w14:textId="2362F3A2" w:rsidR="00AD4E9C" w:rsidRDefault="00AD4E9C" w:rsidP="00A55FC4">
      <w:pPr>
        <w:pStyle w:val="Listaszerbekezds"/>
        <w:spacing w:after="0" w:line="240" w:lineRule="auto"/>
        <w:jc w:val="both"/>
        <w:rPr>
          <w:rFonts w:ascii="Arial" w:hAnsi="Arial" w:cstheme="minorHAnsi"/>
          <w:sz w:val="28"/>
        </w:rPr>
      </w:pPr>
      <w:r>
        <w:rPr>
          <w:rFonts w:ascii="Arial" w:hAnsi="Arial" w:cstheme="minorHAnsi"/>
          <w:sz w:val="28"/>
        </w:rPr>
        <w:t>Milyen kihívásokkal néznek szembe Olaszországban a siketvakok tolmácsai?</w:t>
      </w:r>
    </w:p>
    <w:p w14:paraId="19FAEB53" w14:textId="610DE12C" w:rsidR="00AD4E9C" w:rsidRDefault="00CA632E" w:rsidP="00A55FC4">
      <w:pPr>
        <w:pStyle w:val="Listaszerbekezds"/>
        <w:spacing w:after="0" w:line="240" w:lineRule="auto"/>
        <w:jc w:val="both"/>
        <w:rPr>
          <w:rFonts w:ascii="Arial" w:hAnsi="Arial" w:cstheme="minorHAnsi"/>
          <w:sz w:val="28"/>
        </w:rPr>
      </w:pPr>
      <w:r>
        <w:rPr>
          <w:rFonts w:ascii="Arial" w:hAnsi="Arial" w:cstheme="minorHAnsi"/>
          <w:sz w:val="28"/>
        </w:rPr>
        <w:t>A tolmácsok elérhetősége továbbra is korlátozott és egyenetlen eloszlású Olaszországban.</w:t>
      </w:r>
    </w:p>
    <w:p w14:paraId="2ACDAF3C" w14:textId="72AC5B16" w:rsidR="00CA632E" w:rsidRDefault="00CA632E" w:rsidP="00A55FC4">
      <w:pPr>
        <w:pStyle w:val="Listaszerbekezds"/>
        <w:spacing w:after="0" w:line="240" w:lineRule="auto"/>
        <w:jc w:val="both"/>
        <w:rPr>
          <w:rFonts w:ascii="Arial" w:hAnsi="Arial" w:cstheme="minorHAnsi"/>
          <w:sz w:val="28"/>
        </w:rPr>
      </w:pPr>
      <w:r>
        <w:rPr>
          <w:rFonts w:ascii="Arial" w:hAnsi="Arial" w:cstheme="minorHAnsi"/>
          <w:sz w:val="28"/>
        </w:rPr>
        <w:t>A szakemberek küzdenek azért, hogy:</w:t>
      </w:r>
    </w:p>
    <w:p w14:paraId="086B8342" w14:textId="6B807AF8" w:rsidR="00CA632E" w:rsidRDefault="00CA632E" w:rsidP="00CA632E">
      <w:pPr>
        <w:pStyle w:val="Listaszerbekezds"/>
        <w:numPr>
          <w:ilvl w:val="0"/>
          <w:numId w:val="5"/>
        </w:numPr>
        <w:spacing w:after="0" w:line="240" w:lineRule="auto"/>
        <w:jc w:val="both"/>
        <w:rPr>
          <w:rFonts w:ascii="Arial" w:hAnsi="Arial" w:cstheme="minorHAnsi"/>
          <w:sz w:val="28"/>
        </w:rPr>
      </w:pPr>
      <w:r>
        <w:rPr>
          <w:rFonts w:ascii="Arial" w:hAnsi="Arial" w:cstheme="minorHAnsi"/>
          <w:sz w:val="28"/>
        </w:rPr>
        <w:t xml:space="preserve">A taktilis és </w:t>
      </w:r>
      <w:proofErr w:type="spellStart"/>
      <w:r>
        <w:rPr>
          <w:rFonts w:ascii="Arial" w:hAnsi="Arial" w:cstheme="minorHAnsi"/>
          <w:sz w:val="28"/>
        </w:rPr>
        <w:t>haptikus</w:t>
      </w:r>
      <w:proofErr w:type="spellEnd"/>
      <w:r>
        <w:rPr>
          <w:rFonts w:ascii="Arial" w:hAnsi="Arial" w:cstheme="minorHAnsi"/>
          <w:sz w:val="28"/>
        </w:rPr>
        <w:t xml:space="preserve"> kommunikáció kerüljön be a tolmácsképzésbe.</w:t>
      </w:r>
    </w:p>
    <w:p w14:paraId="343D7B6D" w14:textId="5648244A" w:rsidR="00CA632E" w:rsidRDefault="00CA632E" w:rsidP="00CA632E">
      <w:pPr>
        <w:pStyle w:val="Listaszerbekezds"/>
        <w:numPr>
          <w:ilvl w:val="0"/>
          <w:numId w:val="5"/>
        </w:numPr>
        <w:spacing w:after="0" w:line="240" w:lineRule="auto"/>
        <w:jc w:val="both"/>
        <w:rPr>
          <w:rFonts w:ascii="Arial" w:hAnsi="Arial" w:cstheme="minorHAnsi"/>
          <w:sz w:val="28"/>
        </w:rPr>
      </w:pPr>
      <w:r>
        <w:rPr>
          <w:rFonts w:ascii="Arial" w:hAnsi="Arial" w:cstheme="minorHAnsi"/>
          <w:sz w:val="28"/>
        </w:rPr>
        <w:t>A tolmácsoknak legyen átfogó, többéves képzés;</w:t>
      </w:r>
    </w:p>
    <w:p w14:paraId="29E959CC" w14:textId="28A505EC" w:rsidR="00CA632E" w:rsidRDefault="00CA632E" w:rsidP="00CA632E">
      <w:pPr>
        <w:pStyle w:val="Listaszerbekezds"/>
        <w:numPr>
          <w:ilvl w:val="0"/>
          <w:numId w:val="5"/>
        </w:numPr>
        <w:spacing w:after="0" w:line="240" w:lineRule="auto"/>
        <w:jc w:val="both"/>
        <w:rPr>
          <w:rFonts w:ascii="Arial" w:hAnsi="Arial" w:cstheme="minorHAnsi"/>
          <w:sz w:val="28"/>
        </w:rPr>
      </w:pPr>
      <w:r>
        <w:rPr>
          <w:rFonts w:ascii="Arial" w:hAnsi="Arial" w:cstheme="minorHAnsi"/>
          <w:sz w:val="28"/>
        </w:rPr>
        <w:t>A képzési programok legyenek összhangban az európai szabványokkal;</w:t>
      </w:r>
    </w:p>
    <w:p w14:paraId="18101A20" w14:textId="5DE0FCCF" w:rsidR="00CA632E" w:rsidRDefault="00CA632E" w:rsidP="00CA632E">
      <w:pPr>
        <w:pStyle w:val="Listaszerbekezds"/>
        <w:numPr>
          <w:ilvl w:val="0"/>
          <w:numId w:val="5"/>
        </w:numPr>
        <w:spacing w:after="0" w:line="240" w:lineRule="auto"/>
        <w:jc w:val="both"/>
        <w:rPr>
          <w:rFonts w:ascii="Arial" w:hAnsi="Arial" w:cstheme="minorHAnsi"/>
          <w:sz w:val="28"/>
        </w:rPr>
      </w:pPr>
      <w:r>
        <w:rPr>
          <w:rFonts w:ascii="Arial" w:hAnsi="Arial" w:cstheme="minorHAnsi"/>
          <w:sz w:val="28"/>
        </w:rPr>
        <w:t>A felkészülésbe siketvak oktatókat is vonjanak be</w:t>
      </w:r>
      <w:r w:rsidR="001C5E3C">
        <w:rPr>
          <w:rFonts w:ascii="Arial" w:hAnsi="Arial" w:cstheme="minorHAnsi"/>
          <w:sz w:val="28"/>
        </w:rPr>
        <w:t>.</w:t>
      </w:r>
    </w:p>
    <w:p w14:paraId="792E4CFB" w14:textId="6EB21370" w:rsidR="001C5E3C" w:rsidRPr="005B51DE" w:rsidRDefault="001C5E3C" w:rsidP="005B51DE">
      <w:pPr>
        <w:spacing w:after="0" w:line="240" w:lineRule="auto"/>
        <w:jc w:val="both"/>
        <w:rPr>
          <w:rFonts w:ascii="Arial" w:hAnsi="Arial" w:cstheme="minorHAnsi"/>
          <w:sz w:val="28"/>
        </w:rPr>
      </w:pPr>
      <w:r w:rsidRPr="005B51DE">
        <w:rPr>
          <w:rFonts w:ascii="Arial" w:hAnsi="Arial" w:cstheme="minorHAnsi"/>
          <w:sz w:val="28"/>
        </w:rPr>
        <w:t xml:space="preserve">További </w:t>
      </w:r>
      <w:proofErr w:type="gramStart"/>
      <w:r w:rsidRPr="005B51DE">
        <w:rPr>
          <w:rFonts w:ascii="Arial" w:hAnsi="Arial" w:cstheme="minorHAnsi"/>
          <w:sz w:val="28"/>
        </w:rPr>
        <w:t>problémát</w:t>
      </w:r>
      <w:proofErr w:type="gramEnd"/>
      <w:r w:rsidRPr="005B51DE">
        <w:rPr>
          <w:rFonts w:ascii="Arial" w:hAnsi="Arial" w:cstheme="minorHAnsi"/>
          <w:sz w:val="28"/>
        </w:rPr>
        <w:t xml:space="preserve"> jelent az is, hogy sok siketvak ember tapasztalja meg, hogy autonómiájukban korlátozva vannak, legyen szó a mindennapi életről vagy a társas kapcsolatokban való részvételről. Ennek eredményeként ritkán igényelnek önállóan </w:t>
      </w:r>
      <w:proofErr w:type="gramStart"/>
      <w:r w:rsidRPr="005B51DE">
        <w:rPr>
          <w:rFonts w:ascii="Arial" w:hAnsi="Arial" w:cstheme="minorHAnsi"/>
          <w:sz w:val="28"/>
        </w:rPr>
        <w:t>tolmács szolgáltatást</w:t>
      </w:r>
      <w:proofErr w:type="gramEnd"/>
      <w:r w:rsidRPr="005B51DE">
        <w:rPr>
          <w:rFonts w:ascii="Arial" w:hAnsi="Arial" w:cstheme="minorHAnsi"/>
          <w:sz w:val="28"/>
        </w:rPr>
        <w:t xml:space="preserve">, inkább családtagjaikra, gondozóikra vagy támogató szolgáltatókra </w:t>
      </w:r>
      <w:r w:rsidRPr="005B51DE">
        <w:rPr>
          <w:rFonts w:ascii="Arial" w:hAnsi="Arial" w:cstheme="minorHAnsi"/>
          <w:sz w:val="28"/>
        </w:rPr>
        <w:lastRenderedPageBreak/>
        <w:t>hagyatkoznak.</w:t>
      </w:r>
      <w:r w:rsidR="00676EFB">
        <w:rPr>
          <w:rFonts w:ascii="Arial" w:hAnsi="Arial" w:cstheme="minorHAnsi"/>
          <w:sz w:val="28"/>
        </w:rPr>
        <w:t xml:space="preserve"> </w:t>
      </w:r>
      <w:r w:rsidRPr="005B51DE">
        <w:rPr>
          <w:rFonts w:ascii="Arial" w:hAnsi="Arial" w:cstheme="minorHAnsi"/>
          <w:sz w:val="28"/>
        </w:rPr>
        <w:t xml:space="preserve">Ez a tény pedig csökkenti a </w:t>
      </w:r>
      <w:proofErr w:type="gramStart"/>
      <w:r w:rsidRPr="005B51DE">
        <w:rPr>
          <w:rFonts w:ascii="Arial" w:hAnsi="Arial" w:cstheme="minorHAnsi"/>
          <w:sz w:val="28"/>
        </w:rPr>
        <w:t>professzionális</w:t>
      </w:r>
      <w:proofErr w:type="gramEnd"/>
      <w:r w:rsidRPr="005B51DE">
        <w:rPr>
          <w:rFonts w:ascii="Arial" w:hAnsi="Arial" w:cstheme="minorHAnsi"/>
          <w:sz w:val="28"/>
        </w:rPr>
        <w:t xml:space="preserve"> tolmácsok által nyújtott szolgáltatás lehetőségéhez való hozzáférést, és azt eredményezi, hogy a siketvakok tolmács-szolgáltatását csak kevesen használják.</w:t>
      </w:r>
    </w:p>
    <w:p w14:paraId="0BD8C3D6" w14:textId="3EAB83EB" w:rsidR="001C5E3C" w:rsidRPr="005B51DE" w:rsidRDefault="001C5E3C" w:rsidP="005B51DE">
      <w:pPr>
        <w:spacing w:after="0" w:line="240" w:lineRule="auto"/>
        <w:jc w:val="both"/>
        <w:rPr>
          <w:rFonts w:ascii="Arial" w:hAnsi="Arial" w:cstheme="minorHAnsi"/>
          <w:sz w:val="28"/>
        </w:rPr>
      </w:pPr>
      <w:r w:rsidRPr="005B51DE">
        <w:rPr>
          <w:rFonts w:ascii="Arial" w:hAnsi="Arial" w:cstheme="minorHAnsi"/>
          <w:sz w:val="28"/>
        </w:rPr>
        <w:t>Milyen fejlesztési terveket látnak maguk előtt a jövőre nézve?</w:t>
      </w:r>
    </w:p>
    <w:p w14:paraId="42B46CCE" w14:textId="6EF3164C" w:rsidR="001C5E3C" w:rsidRPr="005B51DE" w:rsidRDefault="001C5E3C" w:rsidP="005B51DE">
      <w:pPr>
        <w:spacing w:after="0" w:line="240" w:lineRule="auto"/>
        <w:jc w:val="both"/>
        <w:rPr>
          <w:rFonts w:ascii="Arial" w:hAnsi="Arial" w:cstheme="minorHAnsi"/>
          <w:sz w:val="28"/>
        </w:rPr>
      </w:pPr>
      <w:r w:rsidRPr="005B51DE">
        <w:rPr>
          <w:rFonts w:ascii="Arial" w:hAnsi="Arial" w:cstheme="minorHAnsi"/>
          <w:sz w:val="28"/>
        </w:rPr>
        <w:t>Fontos, hogy a jövőben a siketvak személyek több autonómiával rendelkezhessenek. Épp így az is, hogy több érintettet vonjanak be a siketvak tolmács-képzésbe.</w:t>
      </w:r>
      <w:r w:rsidR="00676EFB">
        <w:rPr>
          <w:rFonts w:ascii="Arial" w:hAnsi="Arial" w:cstheme="minorHAnsi"/>
          <w:sz w:val="28"/>
        </w:rPr>
        <w:t xml:space="preserve"> </w:t>
      </w:r>
      <w:r w:rsidRPr="005B51DE">
        <w:rPr>
          <w:rFonts w:ascii="Arial" w:hAnsi="Arial" w:cstheme="minorHAnsi"/>
          <w:sz w:val="28"/>
        </w:rPr>
        <w:t>Ezen kívül az akadémiai és a jogi szintű fejlesztés, előre lépés területén is sok a megoldandó feladat.</w:t>
      </w:r>
    </w:p>
    <w:p w14:paraId="51C557E5" w14:textId="283B61D3" w:rsidR="001C5E3C" w:rsidRPr="005B51DE" w:rsidRDefault="001C5E3C" w:rsidP="005B51DE">
      <w:pPr>
        <w:spacing w:after="0" w:line="240" w:lineRule="auto"/>
        <w:jc w:val="both"/>
        <w:rPr>
          <w:rFonts w:ascii="Arial" w:hAnsi="Arial" w:cstheme="minorHAnsi"/>
          <w:sz w:val="28"/>
        </w:rPr>
      </w:pPr>
      <w:r w:rsidRPr="005B51DE">
        <w:rPr>
          <w:rFonts w:ascii="Arial" w:hAnsi="Arial" w:cstheme="minorHAnsi"/>
          <w:sz w:val="28"/>
        </w:rPr>
        <w:t>Ez érinti a mesterképzéseket, illetve azt, hogy a kísérést és tolmácsolást végző szakembereknek tisztább, egyértelműbb szabványokat alakítsanak ki.</w:t>
      </w:r>
    </w:p>
    <w:p w14:paraId="2EE4B7ED" w14:textId="0E6CEA8E" w:rsidR="00C36858" w:rsidRPr="005B51DE" w:rsidRDefault="001C5E3C" w:rsidP="005B51DE">
      <w:pPr>
        <w:spacing w:after="0" w:line="240" w:lineRule="auto"/>
        <w:jc w:val="both"/>
        <w:rPr>
          <w:rFonts w:ascii="Arial" w:hAnsi="Arial" w:cstheme="minorHAnsi"/>
          <w:sz w:val="28"/>
        </w:rPr>
      </w:pPr>
      <w:r w:rsidRPr="005B51DE">
        <w:rPr>
          <w:rFonts w:ascii="Arial" w:hAnsi="Arial" w:cstheme="minorHAnsi"/>
          <w:sz w:val="28"/>
        </w:rPr>
        <w:t xml:space="preserve">Olyan törvényre is szükség van, mely egyértelműen rendezi </w:t>
      </w:r>
      <w:r w:rsidR="00C36858" w:rsidRPr="005B51DE">
        <w:rPr>
          <w:rFonts w:ascii="Arial" w:hAnsi="Arial" w:cstheme="minorHAnsi"/>
          <w:sz w:val="28"/>
        </w:rPr>
        <w:t>az érintett tolmácsok szerepkörét, illetve a jövedelmi és részvételi követelményeiket.</w:t>
      </w:r>
      <w:r w:rsidR="00676EFB">
        <w:rPr>
          <w:rFonts w:ascii="Arial" w:hAnsi="Arial" w:cstheme="minorHAnsi"/>
          <w:sz w:val="28"/>
        </w:rPr>
        <w:t xml:space="preserve"> </w:t>
      </w:r>
      <w:r w:rsidR="00C36858" w:rsidRPr="005B51DE">
        <w:rPr>
          <w:rFonts w:ascii="Arial" w:hAnsi="Arial" w:cstheme="minorHAnsi"/>
          <w:sz w:val="28"/>
        </w:rPr>
        <w:t xml:space="preserve">A kommunikáció, illetve a hozzá kapcsolódó szolgáltatások fejlesztése épp úgy szükséges, mint az, hogy a tolmácsolási folyamatba több tolmácsot is be lehessen vonni (taktilis </w:t>
      </w:r>
      <w:proofErr w:type="spellStart"/>
      <w:r w:rsidR="00C36858" w:rsidRPr="005B51DE">
        <w:rPr>
          <w:rFonts w:ascii="Arial" w:hAnsi="Arial" w:cstheme="minorHAnsi"/>
          <w:sz w:val="28"/>
        </w:rPr>
        <w:t>haptikus</w:t>
      </w:r>
      <w:proofErr w:type="spellEnd"/>
      <w:r w:rsidR="00C36858" w:rsidRPr="005B51DE">
        <w:rPr>
          <w:rFonts w:ascii="Arial" w:hAnsi="Arial" w:cstheme="minorHAnsi"/>
          <w:sz w:val="28"/>
        </w:rPr>
        <w:t xml:space="preserve"> kommunikáció).</w:t>
      </w:r>
    </w:p>
    <w:p w14:paraId="15ACED7C" w14:textId="10E6E42E" w:rsidR="00C36858" w:rsidRPr="005B51DE" w:rsidRDefault="00C36858" w:rsidP="005B51DE">
      <w:pPr>
        <w:spacing w:after="0" w:line="240" w:lineRule="auto"/>
        <w:jc w:val="both"/>
        <w:rPr>
          <w:rFonts w:ascii="Arial" w:hAnsi="Arial" w:cstheme="minorHAnsi"/>
          <w:sz w:val="28"/>
        </w:rPr>
      </w:pPr>
      <w:r w:rsidRPr="005B51DE">
        <w:rPr>
          <w:rFonts w:ascii="Arial" w:hAnsi="Arial" w:cstheme="minorHAnsi"/>
          <w:sz w:val="28"/>
        </w:rPr>
        <w:t xml:space="preserve">A taktilis jelnyelv minél gyorsabb fejlesztése is kulcsfontosságú, ami </w:t>
      </w:r>
      <w:proofErr w:type="gramStart"/>
      <w:r w:rsidRPr="005B51DE">
        <w:rPr>
          <w:rFonts w:ascii="Arial" w:hAnsi="Arial" w:cstheme="minorHAnsi"/>
          <w:sz w:val="28"/>
        </w:rPr>
        <w:t>a</w:t>
      </w:r>
      <w:proofErr w:type="gramEnd"/>
      <w:r w:rsidRPr="005B51DE">
        <w:rPr>
          <w:rFonts w:ascii="Arial" w:hAnsi="Arial" w:cstheme="minorHAnsi"/>
          <w:sz w:val="28"/>
        </w:rPr>
        <w:t xml:space="preserve"> </w:t>
      </w:r>
      <w:proofErr w:type="gramStart"/>
      <w:r w:rsidRPr="005B51DE">
        <w:rPr>
          <w:rFonts w:ascii="Arial" w:hAnsi="Arial" w:cstheme="minorHAnsi"/>
          <w:sz w:val="28"/>
        </w:rPr>
        <w:t>gyakori</w:t>
      </w:r>
      <w:proofErr w:type="gramEnd"/>
      <w:r w:rsidRPr="005B51DE">
        <w:rPr>
          <w:rFonts w:ascii="Arial" w:hAnsi="Arial" w:cstheme="minorHAnsi"/>
          <w:sz w:val="28"/>
        </w:rPr>
        <w:t>, szakmai jellegű találkozókon keresztül valósulhat meg leginkább.</w:t>
      </w:r>
    </w:p>
    <w:p w14:paraId="138F0C5F" w14:textId="7FD99633" w:rsidR="009C4251" w:rsidRDefault="003B1AFC" w:rsidP="009B7C81">
      <w:pPr>
        <w:spacing w:after="0" w:line="240" w:lineRule="auto"/>
        <w:jc w:val="both"/>
        <w:rPr>
          <w:rFonts w:ascii="Arial" w:hAnsi="Arial" w:cstheme="minorHAnsi"/>
          <w:sz w:val="28"/>
        </w:rPr>
      </w:pPr>
      <w:r>
        <w:rPr>
          <w:rFonts w:ascii="Arial" w:hAnsi="Arial" w:cstheme="minorHAnsi"/>
          <w:sz w:val="28"/>
        </w:rPr>
        <w:t>Az olasz egyesület képviselőjének előadása után egy 25 perces kávészünet következett.</w:t>
      </w:r>
      <w:r w:rsidR="00676EFB">
        <w:rPr>
          <w:rFonts w:ascii="Arial" w:hAnsi="Arial" w:cstheme="minorHAnsi"/>
          <w:sz w:val="28"/>
        </w:rPr>
        <w:t xml:space="preserve"> </w:t>
      </w:r>
      <w:r w:rsidR="009C4251">
        <w:rPr>
          <w:rFonts w:ascii="Arial" w:hAnsi="Arial" w:cstheme="minorHAnsi"/>
          <w:sz w:val="28"/>
        </w:rPr>
        <w:t>Ezt követően vette kezdetét a program második része.</w:t>
      </w:r>
      <w:r w:rsidR="00676EFB">
        <w:rPr>
          <w:rFonts w:ascii="Arial" w:hAnsi="Arial" w:cstheme="minorHAnsi"/>
          <w:sz w:val="28"/>
        </w:rPr>
        <w:t xml:space="preserve"> </w:t>
      </w:r>
      <w:r w:rsidR="009C4251">
        <w:rPr>
          <w:rFonts w:ascii="Arial" w:hAnsi="Arial" w:cstheme="minorHAnsi"/>
          <w:sz w:val="28"/>
        </w:rPr>
        <w:t>Ez a második rész a nemzetközi kapcsolatok építéséről és a tolmácsolás jövőjéről szólt.</w:t>
      </w:r>
    </w:p>
    <w:p w14:paraId="6E02F799" w14:textId="05EC4C17" w:rsidR="009C4251" w:rsidRDefault="009C4251" w:rsidP="009B7C81">
      <w:pPr>
        <w:spacing w:after="0" w:line="240" w:lineRule="auto"/>
        <w:jc w:val="both"/>
        <w:rPr>
          <w:rFonts w:ascii="Arial" w:hAnsi="Arial" w:cstheme="minorHAnsi"/>
          <w:sz w:val="28"/>
        </w:rPr>
      </w:pPr>
      <w:r>
        <w:rPr>
          <w:rFonts w:ascii="Arial" w:hAnsi="Arial" w:cstheme="minorHAnsi"/>
          <w:sz w:val="28"/>
        </w:rPr>
        <w:t xml:space="preserve">Az első előadó </w:t>
      </w:r>
      <w:proofErr w:type="spellStart"/>
      <w:r>
        <w:rPr>
          <w:rFonts w:ascii="Arial" w:hAnsi="Arial" w:cstheme="minorHAnsi"/>
          <w:sz w:val="28"/>
        </w:rPr>
        <w:t>Királyhidi</w:t>
      </w:r>
      <w:proofErr w:type="spellEnd"/>
      <w:r>
        <w:rPr>
          <w:rFonts w:ascii="Arial" w:hAnsi="Arial" w:cstheme="minorHAnsi"/>
          <w:sz w:val="28"/>
        </w:rPr>
        <w:t xml:space="preserve"> Dorottya, a SVOE főtitkára, szakmai vezetője volt, aki több, mint 30 éve dolgozik a siketvakság területén. Társalapítója és főtitkára a Siketvakok Országos Egyesületének.</w:t>
      </w:r>
    </w:p>
    <w:p w14:paraId="73C63BEC" w14:textId="30459B65" w:rsidR="009C4251" w:rsidRDefault="009C4251" w:rsidP="009B7C81">
      <w:pPr>
        <w:spacing w:after="0" w:line="240" w:lineRule="auto"/>
        <w:jc w:val="both"/>
        <w:rPr>
          <w:rFonts w:ascii="Arial" w:hAnsi="Arial" w:cstheme="minorHAnsi"/>
          <w:sz w:val="28"/>
        </w:rPr>
      </w:pPr>
      <w:r>
        <w:rPr>
          <w:rFonts w:ascii="Arial" w:hAnsi="Arial" w:cstheme="minorHAnsi"/>
          <w:sz w:val="28"/>
        </w:rPr>
        <w:t xml:space="preserve">Az évek alatt jelentős hozzájárulást tett </w:t>
      </w:r>
      <w:r w:rsidR="0085118D">
        <w:rPr>
          <w:rFonts w:ascii="Arial" w:hAnsi="Arial" w:cstheme="minorHAnsi"/>
          <w:sz w:val="28"/>
        </w:rPr>
        <w:t>e</w:t>
      </w:r>
      <w:r>
        <w:rPr>
          <w:rFonts w:ascii="Arial" w:hAnsi="Arial" w:cstheme="minorHAnsi"/>
          <w:sz w:val="28"/>
        </w:rPr>
        <w:t xml:space="preserve"> területhez különböző kommunikációs módszerek fejlesztésével, együtt dolgozva az</w:t>
      </w:r>
      <w:r w:rsidR="002348F8">
        <w:rPr>
          <w:rFonts w:ascii="Arial" w:hAnsi="Arial" w:cstheme="minorHAnsi"/>
          <w:sz w:val="28"/>
        </w:rPr>
        <w:t xml:space="preserve"> érintettekkel</w:t>
      </w:r>
      <w:r>
        <w:rPr>
          <w:rFonts w:ascii="Arial" w:hAnsi="Arial" w:cstheme="minorHAnsi"/>
          <w:sz w:val="28"/>
        </w:rPr>
        <w:t>. Szoros együttműködése van a DLAN Egyesülettel is.</w:t>
      </w:r>
    </w:p>
    <w:p w14:paraId="5EC9E775" w14:textId="2158441E" w:rsidR="00090F5D" w:rsidRDefault="00090F5D" w:rsidP="009B7C81">
      <w:pPr>
        <w:spacing w:after="0" w:line="240" w:lineRule="auto"/>
        <w:jc w:val="both"/>
        <w:rPr>
          <w:rFonts w:ascii="Arial" w:hAnsi="Arial" w:cstheme="minorHAnsi"/>
          <w:sz w:val="28"/>
        </w:rPr>
      </w:pPr>
      <w:proofErr w:type="spellStart"/>
      <w:r>
        <w:rPr>
          <w:rFonts w:ascii="Arial" w:hAnsi="Arial" w:cstheme="minorHAnsi"/>
          <w:sz w:val="28"/>
        </w:rPr>
        <w:t>Királyhidi</w:t>
      </w:r>
      <w:proofErr w:type="spellEnd"/>
      <w:r>
        <w:rPr>
          <w:rFonts w:ascii="Arial" w:hAnsi="Arial" w:cstheme="minorHAnsi"/>
          <w:sz w:val="28"/>
        </w:rPr>
        <w:t xml:space="preserve"> Dorottya (Dorka) előadásának a címe:</w:t>
      </w:r>
    </w:p>
    <w:p w14:paraId="14C02619" w14:textId="73C666B6" w:rsidR="00090F5D" w:rsidRDefault="00090F5D" w:rsidP="009B7C81">
      <w:pPr>
        <w:spacing w:after="0" w:line="240" w:lineRule="auto"/>
        <w:jc w:val="both"/>
        <w:rPr>
          <w:rFonts w:ascii="Arial" w:hAnsi="Arial" w:cstheme="minorHAnsi"/>
          <w:sz w:val="28"/>
        </w:rPr>
      </w:pPr>
      <w:r>
        <w:rPr>
          <w:rFonts w:ascii="Arial" w:hAnsi="Arial" w:cstheme="minorHAnsi"/>
          <w:sz w:val="28"/>
        </w:rPr>
        <w:t xml:space="preserve">„Tenyérjeles kommunikáció </w:t>
      </w:r>
      <w:r w:rsidR="00DF5A62">
        <w:rPr>
          <w:rFonts w:ascii="Arial" w:hAnsi="Arial" w:cstheme="minorHAnsi"/>
          <w:sz w:val="28"/>
        </w:rPr>
        <w:t xml:space="preserve">a </w:t>
      </w:r>
      <w:r>
        <w:rPr>
          <w:rFonts w:ascii="Arial" w:hAnsi="Arial" w:cstheme="minorHAnsi"/>
          <w:sz w:val="28"/>
        </w:rPr>
        <w:t>siketvak</w:t>
      </w:r>
      <w:r w:rsidR="00DF5A62">
        <w:rPr>
          <w:rFonts w:ascii="Arial" w:hAnsi="Arial" w:cstheme="minorHAnsi"/>
          <w:sz w:val="28"/>
        </w:rPr>
        <w:t xml:space="preserve"> embereknek történő tolmácsolásban</w:t>
      </w:r>
      <w:r>
        <w:rPr>
          <w:rFonts w:ascii="Arial" w:hAnsi="Arial" w:cstheme="minorHAnsi"/>
          <w:sz w:val="28"/>
        </w:rPr>
        <w:t>”.</w:t>
      </w:r>
    </w:p>
    <w:p w14:paraId="1CFEBAB3" w14:textId="22118FEA" w:rsidR="009C4251" w:rsidRDefault="00DF5A62" w:rsidP="009B7C81">
      <w:pPr>
        <w:spacing w:after="0" w:line="240" w:lineRule="auto"/>
        <w:jc w:val="both"/>
        <w:rPr>
          <w:rFonts w:ascii="Arial" w:hAnsi="Arial" w:cstheme="minorHAnsi"/>
          <w:sz w:val="28"/>
        </w:rPr>
      </w:pPr>
      <w:r>
        <w:rPr>
          <w:rFonts w:ascii="Arial" w:hAnsi="Arial" w:cstheme="minorHAnsi"/>
          <w:sz w:val="28"/>
        </w:rPr>
        <w:t xml:space="preserve">Nagyszerű, hogy </w:t>
      </w:r>
      <w:r w:rsidR="009C4251">
        <w:rPr>
          <w:rFonts w:ascii="Arial" w:hAnsi="Arial" w:cstheme="minorHAnsi"/>
          <w:sz w:val="28"/>
        </w:rPr>
        <w:t xml:space="preserve">van egy különálló terminológia a siketvak emberekre. Ám az is fontos, hogy azokra is legyen külön kifejezés, akik megszervezik a </w:t>
      </w:r>
      <w:r>
        <w:rPr>
          <w:rFonts w:ascii="Arial" w:hAnsi="Arial" w:cstheme="minorHAnsi"/>
          <w:sz w:val="28"/>
        </w:rPr>
        <w:t xml:space="preserve">siketvakok </w:t>
      </w:r>
      <w:r w:rsidR="009C4251">
        <w:rPr>
          <w:rFonts w:ascii="Arial" w:hAnsi="Arial" w:cstheme="minorHAnsi"/>
          <w:sz w:val="28"/>
        </w:rPr>
        <w:t>számára a kommunikáció hozzáférhetőségét.</w:t>
      </w:r>
    </w:p>
    <w:p w14:paraId="2B8D1838" w14:textId="7D99731C" w:rsidR="009C4251" w:rsidRDefault="009C4251" w:rsidP="009B7C81">
      <w:pPr>
        <w:spacing w:after="0" w:line="240" w:lineRule="auto"/>
        <w:jc w:val="both"/>
        <w:rPr>
          <w:rFonts w:ascii="Arial" w:hAnsi="Arial" w:cstheme="minorHAnsi"/>
          <w:sz w:val="28"/>
        </w:rPr>
      </w:pPr>
      <w:r>
        <w:rPr>
          <w:rFonts w:ascii="Arial" w:hAnsi="Arial" w:cstheme="minorHAnsi"/>
          <w:sz w:val="28"/>
        </w:rPr>
        <w:t>Kanadában például nem használják a „tolmács” szót azokra, akik fordítanak a</w:t>
      </w:r>
      <w:r w:rsidR="00B97A74">
        <w:rPr>
          <w:rFonts w:ascii="Arial" w:hAnsi="Arial" w:cstheme="minorHAnsi"/>
          <w:sz w:val="28"/>
        </w:rPr>
        <w:t>z</w:t>
      </w:r>
      <w:r>
        <w:rPr>
          <w:rFonts w:ascii="Arial" w:hAnsi="Arial" w:cstheme="minorHAnsi"/>
          <w:sz w:val="28"/>
        </w:rPr>
        <w:t xml:space="preserve"> </w:t>
      </w:r>
      <w:r w:rsidR="00B97A74">
        <w:rPr>
          <w:rFonts w:ascii="Arial" w:hAnsi="Arial" w:cstheme="minorHAnsi"/>
          <w:sz w:val="28"/>
        </w:rPr>
        <w:t xml:space="preserve">érintettek </w:t>
      </w:r>
      <w:r>
        <w:rPr>
          <w:rFonts w:ascii="Arial" w:hAnsi="Arial" w:cstheme="minorHAnsi"/>
          <w:sz w:val="28"/>
        </w:rPr>
        <w:t xml:space="preserve">számára. Azt mondják ugyanis, hogy sokkal nagyobb szerepük van, mint a hallható információkat, a szavakat lefordítani. </w:t>
      </w:r>
      <w:r w:rsidR="006450C9">
        <w:rPr>
          <w:rFonts w:ascii="Arial" w:hAnsi="Arial" w:cstheme="minorHAnsi"/>
          <w:sz w:val="28"/>
        </w:rPr>
        <w:t xml:space="preserve">Inkább az </w:t>
      </w:r>
      <w:r>
        <w:rPr>
          <w:rFonts w:ascii="Arial" w:hAnsi="Arial" w:cstheme="minorHAnsi"/>
          <w:sz w:val="28"/>
        </w:rPr>
        <w:t>„</w:t>
      </w:r>
      <w:proofErr w:type="spellStart"/>
      <w:r>
        <w:rPr>
          <w:rFonts w:ascii="Arial" w:hAnsi="Arial" w:cstheme="minorHAnsi"/>
          <w:sz w:val="28"/>
        </w:rPr>
        <w:t>intervenor</w:t>
      </w:r>
      <w:proofErr w:type="spellEnd"/>
      <w:r>
        <w:rPr>
          <w:rFonts w:ascii="Arial" w:hAnsi="Arial" w:cstheme="minorHAnsi"/>
          <w:sz w:val="28"/>
        </w:rPr>
        <w:t>” (</w:t>
      </w:r>
      <w:r w:rsidR="00C13BB0">
        <w:rPr>
          <w:rFonts w:ascii="Arial" w:hAnsi="Arial" w:cstheme="minorHAnsi"/>
          <w:sz w:val="28"/>
        </w:rPr>
        <w:t>mediátor/közvetítő</w:t>
      </w:r>
      <w:r>
        <w:rPr>
          <w:rFonts w:ascii="Arial" w:hAnsi="Arial" w:cstheme="minorHAnsi"/>
          <w:sz w:val="28"/>
        </w:rPr>
        <w:t>) terminológiát alkalmazzák</w:t>
      </w:r>
      <w:r w:rsidR="00423184">
        <w:rPr>
          <w:rFonts w:ascii="Arial" w:hAnsi="Arial" w:cstheme="minorHAnsi"/>
          <w:sz w:val="28"/>
        </w:rPr>
        <w:t xml:space="preserve"> rájuk</w:t>
      </w:r>
      <w:r>
        <w:rPr>
          <w:rFonts w:ascii="Arial" w:hAnsi="Arial" w:cstheme="minorHAnsi"/>
          <w:sz w:val="28"/>
        </w:rPr>
        <w:t xml:space="preserve">. </w:t>
      </w:r>
      <w:r w:rsidR="002F4132">
        <w:rPr>
          <w:rFonts w:ascii="Arial" w:hAnsi="Arial" w:cstheme="minorHAnsi"/>
          <w:sz w:val="28"/>
        </w:rPr>
        <w:t>A</w:t>
      </w:r>
      <w:r w:rsidR="00C13BB0">
        <w:rPr>
          <w:rFonts w:ascii="Arial" w:hAnsi="Arial" w:cstheme="minorHAnsi"/>
          <w:sz w:val="28"/>
        </w:rPr>
        <w:t xml:space="preserve">hogy a megnevezése is mutatja, </w:t>
      </w:r>
      <w:r>
        <w:rPr>
          <w:rFonts w:ascii="Arial" w:hAnsi="Arial" w:cstheme="minorHAnsi"/>
          <w:sz w:val="28"/>
        </w:rPr>
        <w:t xml:space="preserve">egyfajta közvetítő a siketvak </w:t>
      </w:r>
      <w:r w:rsidR="002F4132">
        <w:rPr>
          <w:rFonts w:ascii="Arial" w:hAnsi="Arial" w:cstheme="minorHAnsi"/>
          <w:sz w:val="28"/>
        </w:rPr>
        <w:t xml:space="preserve">személy </w:t>
      </w:r>
      <w:r>
        <w:rPr>
          <w:rFonts w:ascii="Arial" w:hAnsi="Arial" w:cstheme="minorHAnsi"/>
          <w:sz w:val="28"/>
        </w:rPr>
        <w:t xml:space="preserve">és a környezete között. </w:t>
      </w:r>
      <w:r w:rsidR="0074390A">
        <w:rPr>
          <w:rFonts w:ascii="Arial" w:hAnsi="Arial" w:cstheme="minorHAnsi"/>
          <w:sz w:val="28"/>
        </w:rPr>
        <w:t>E</w:t>
      </w:r>
      <w:r>
        <w:rPr>
          <w:rFonts w:ascii="Arial" w:hAnsi="Arial" w:cstheme="minorHAnsi"/>
          <w:sz w:val="28"/>
        </w:rPr>
        <w:t xml:space="preserve">gy jól képzett szakember, </w:t>
      </w:r>
      <w:r>
        <w:rPr>
          <w:rFonts w:ascii="Arial" w:hAnsi="Arial" w:cstheme="minorHAnsi"/>
          <w:sz w:val="28"/>
        </w:rPr>
        <w:lastRenderedPageBreak/>
        <w:t xml:space="preserve">aki képes helyettesíteni </w:t>
      </w:r>
      <w:r w:rsidR="002D625A">
        <w:rPr>
          <w:rFonts w:ascii="Arial" w:hAnsi="Arial" w:cstheme="minorHAnsi"/>
          <w:sz w:val="28"/>
        </w:rPr>
        <w:t xml:space="preserve">a szolgáltatás felhasználójának </w:t>
      </w:r>
      <w:r>
        <w:rPr>
          <w:rFonts w:ascii="Arial" w:hAnsi="Arial" w:cstheme="minorHAnsi"/>
          <w:sz w:val="28"/>
        </w:rPr>
        <w:t xml:space="preserve">füleit és szemeit. </w:t>
      </w:r>
      <w:r w:rsidR="00C82B60">
        <w:rPr>
          <w:rFonts w:ascii="Arial" w:hAnsi="Arial" w:cstheme="minorHAnsi"/>
          <w:sz w:val="28"/>
        </w:rPr>
        <w:t>Személyre szabott, egyéni támogatást nyújt, legyen szó a mindennapi életről vagy az oktatásról. Fontos minden nyelvben olyan szót találni, ami kifejezi, hogy a siketvakok esetében nem csupán a hallható üzenet tolmácsolása történik, hanem egy ennél sokkal komplexebb információs akadálymentesítés/információ átadás</w:t>
      </w:r>
      <w:r w:rsidR="0013073F">
        <w:rPr>
          <w:rFonts w:ascii="Arial" w:hAnsi="Arial" w:cstheme="minorHAnsi"/>
          <w:sz w:val="28"/>
        </w:rPr>
        <w:t xml:space="preserve"> valósul meg</w:t>
      </w:r>
      <w:r w:rsidR="00C82B60">
        <w:rPr>
          <w:rFonts w:ascii="Arial" w:hAnsi="Arial" w:cstheme="minorHAnsi"/>
          <w:sz w:val="28"/>
        </w:rPr>
        <w:t>, amelyet egy kifejezetten erre képesített ember végez.</w:t>
      </w:r>
    </w:p>
    <w:p w14:paraId="37D04741" w14:textId="3345A13F" w:rsidR="00C82B60" w:rsidRDefault="00C82B60" w:rsidP="009B7C81">
      <w:pPr>
        <w:spacing w:after="0" w:line="240" w:lineRule="auto"/>
        <w:jc w:val="both"/>
        <w:rPr>
          <w:rFonts w:ascii="Arial" w:hAnsi="Arial" w:cstheme="minorHAnsi"/>
          <w:sz w:val="28"/>
        </w:rPr>
      </w:pPr>
      <w:r>
        <w:rPr>
          <w:rFonts w:ascii="Arial" w:hAnsi="Arial" w:cstheme="minorHAnsi"/>
          <w:sz w:val="28"/>
        </w:rPr>
        <w:t xml:space="preserve">A </w:t>
      </w:r>
      <w:r w:rsidR="00341058">
        <w:rPr>
          <w:rFonts w:ascii="Arial" w:hAnsi="Arial" w:cstheme="minorHAnsi"/>
          <w:sz w:val="28"/>
        </w:rPr>
        <w:t xml:space="preserve">siketvakok </w:t>
      </w:r>
      <w:r>
        <w:rPr>
          <w:rFonts w:ascii="Arial" w:hAnsi="Arial" w:cstheme="minorHAnsi"/>
          <w:sz w:val="28"/>
        </w:rPr>
        <w:t>egy nagyon heterogén csoport</w:t>
      </w:r>
      <w:r w:rsidR="00341058">
        <w:rPr>
          <w:rFonts w:ascii="Arial" w:hAnsi="Arial" w:cstheme="minorHAnsi"/>
          <w:sz w:val="28"/>
        </w:rPr>
        <w:t>ot alkotnak</w:t>
      </w:r>
      <w:r>
        <w:rPr>
          <w:rFonts w:ascii="Arial" w:hAnsi="Arial" w:cstheme="minorHAnsi"/>
          <w:sz w:val="28"/>
        </w:rPr>
        <w:t xml:space="preserve">. Az információs akadálymentesítésnek pedig ehhez a tényhez kell alkalmazkodnia. Nagyon fontos, hogy </w:t>
      </w:r>
      <w:r w:rsidR="00B756A8">
        <w:rPr>
          <w:rFonts w:ascii="Arial" w:hAnsi="Arial" w:cstheme="minorHAnsi"/>
          <w:sz w:val="28"/>
        </w:rPr>
        <w:t xml:space="preserve">az érintetteket </w:t>
      </w:r>
      <w:r>
        <w:rPr>
          <w:rFonts w:ascii="Arial" w:hAnsi="Arial" w:cstheme="minorHAnsi"/>
          <w:sz w:val="28"/>
        </w:rPr>
        <w:t xml:space="preserve">nem lehet teljes mértékben bevonni a mindennapi élet tevékenységeibe, ha nincs olyan jól képzett szakember, aki tud segíteni nekik minden </w:t>
      </w:r>
      <w:r w:rsidR="006A29EF">
        <w:rPr>
          <w:rFonts w:ascii="Arial" w:hAnsi="Arial" w:cstheme="minorHAnsi"/>
          <w:sz w:val="28"/>
        </w:rPr>
        <w:t xml:space="preserve">fontos </w:t>
      </w:r>
      <w:r>
        <w:rPr>
          <w:rFonts w:ascii="Arial" w:hAnsi="Arial" w:cstheme="minorHAnsi"/>
          <w:sz w:val="28"/>
        </w:rPr>
        <w:t>információ megértésében, ami körül veszi őket.</w:t>
      </w:r>
    </w:p>
    <w:p w14:paraId="672780E2" w14:textId="4C3654B5" w:rsidR="00C82B60" w:rsidRDefault="00C82B60" w:rsidP="009B7C81">
      <w:pPr>
        <w:spacing w:after="0" w:line="240" w:lineRule="auto"/>
        <w:jc w:val="both"/>
        <w:rPr>
          <w:rFonts w:ascii="Arial" w:hAnsi="Arial" w:cstheme="minorHAnsi"/>
          <w:sz w:val="28"/>
        </w:rPr>
      </w:pPr>
      <w:r>
        <w:rPr>
          <w:rFonts w:ascii="Arial" w:hAnsi="Arial" w:cstheme="minorHAnsi"/>
          <w:sz w:val="28"/>
        </w:rPr>
        <w:t>Miért fontos, hogy minden siketvak személy hozzáférhessen a kommunikációhoz?</w:t>
      </w:r>
    </w:p>
    <w:p w14:paraId="76B48B15" w14:textId="0E4017F0" w:rsidR="00C82B60" w:rsidRDefault="00C82B60" w:rsidP="009B7C81">
      <w:pPr>
        <w:spacing w:after="0" w:line="240" w:lineRule="auto"/>
        <w:jc w:val="both"/>
        <w:rPr>
          <w:rFonts w:ascii="Arial" w:hAnsi="Arial" w:cstheme="minorHAnsi"/>
          <w:sz w:val="28"/>
        </w:rPr>
      </w:pPr>
      <w:r>
        <w:rPr>
          <w:rFonts w:ascii="Arial" w:hAnsi="Arial" w:cstheme="minorHAnsi"/>
          <w:sz w:val="28"/>
        </w:rPr>
        <w:t xml:space="preserve">A fogyatékossággal élő személyek jogairól szóló ENSZ egyezményről a legtöbben már hallottunk. Ez a dokumentum elismeri a fogyatékossággal élők életében az egyéni autonómia és függetlenség fontosságát, beleértve </w:t>
      </w:r>
      <w:r w:rsidR="008A646F">
        <w:rPr>
          <w:rFonts w:ascii="Arial" w:hAnsi="Arial" w:cstheme="minorHAnsi"/>
          <w:sz w:val="28"/>
        </w:rPr>
        <w:t>a szabad választás jogának gyakorlását is. A saját választások megszületése pedig lehetetlen a hozzáférhető kommunikáció nélkül.</w:t>
      </w:r>
    </w:p>
    <w:p w14:paraId="66A1CFF8" w14:textId="0A944955" w:rsidR="00ED7FB9" w:rsidRDefault="008A646F" w:rsidP="006A29EF">
      <w:pPr>
        <w:spacing w:after="0" w:line="240" w:lineRule="auto"/>
        <w:jc w:val="both"/>
        <w:rPr>
          <w:rFonts w:ascii="Arial" w:hAnsi="Arial" w:cstheme="minorHAnsi"/>
          <w:sz w:val="28"/>
        </w:rPr>
      </w:pPr>
      <w:r>
        <w:rPr>
          <w:rFonts w:ascii="Arial" w:hAnsi="Arial" w:cstheme="minorHAnsi"/>
          <w:sz w:val="28"/>
        </w:rPr>
        <w:t xml:space="preserve">A 9-es bekezdése tisztázza, hogy mi is az a hozzáférhetőség/akadálymentesség. Eszerint ez lehetővé teszi a fogyatékossággal élők számára, hogy önállóan éljenek, és teljes mértékben részt vegyenek az élet minden területén. Ez megint aláhúzza a kommunikáció hozzáférhetőségének a fontosságát. Az önállóság ugyanis nem létezik ott, </w:t>
      </w:r>
      <w:r w:rsidR="00ED7FB9">
        <w:rPr>
          <w:rFonts w:ascii="Arial" w:hAnsi="Arial" w:cstheme="minorHAnsi"/>
          <w:sz w:val="28"/>
        </w:rPr>
        <w:t xml:space="preserve">ahol valaki nem képes kommunikálni a környezetével. </w:t>
      </w:r>
      <w:r w:rsidR="006A29EF">
        <w:rPr>
          <w:rFonts w:ascii="Arial" w:hAnsi="Arial" w:cstheme="minorHAnsi"/>
          <w:sz w:val="28"/>
        </w:rPr>
        <w:t xml:space="preserve">Kizárólag az élő segítségnyújtás legkülönbözőbb formái, mint a kommunikációs közvetítés, kísérők, felolvasók, jelnyelvi tolmácsok, tudják biztosítani a siketvak személyek számára, hogy </w:t>
      </w:r>
      <w:proofErr w:type="spellStart"/>
      <w:r w:rsidR="006A29EF">
        <w:rPr>
          <w:rFonts w:ascii="Arial" w:hAnsi="Arial" w:cstheme="minorHAnsi"/>
          <w:sz w:val="28"/>
        </w:rPr>
        <w:t>bevonódjanak</w:t>
      </w:r>
      <w:proofErr w:type="spellEnd"/>
      <w:r w:rsidR="006A29EF">
        <w:rPr>
          <w:rFonts w:ascii="Arial" w:hAnsi="Arial" w:cstheme="minorHAnsi"/>
          <w:sz w:val="28"/>
        </w:rPr>
        <w:t xml:space="preserve"> a teljes társadalom életébe.</w:t>
      </w:r>
    </w:p>
    <w:p w14:paraId="78400017" w14:textId="189EA3E4" w:rsidR="006A29EF" w:rsidRDefault="006A29EF" w:rsidP="006A29EF">
      <w:pPr>
        <w:spacing w:after="0" w:line="240" w:lineRule="auto"/>
        <w:jc w:val="both"/>
        <w:rPr>
          <w:rFonts w:ascii="Arial" w:hAnsi="Arial" w:cstheme="minorHAnsi"/>
          <w:sz w:val="28"/>
        </w:rPr>
      </w:pPr>
      <w:r>
        <w:rPr>
          <w:rFonts w:ascii="Arial" w:hAnsi="Arial" w:cstheme="minorHAnsi"/>
          <w:sz w:val="28"/>
        </w:rPr>
        <w:t>Hány siketvak ember él Magyarországon?</w:t>
      </w:r>
    </w:p>
    <w:p w14:paraId="52AEE592" w14:textId="1EE58C53" w:rsidR="006A29EF" w:rsidRDefault="006A29EF" w:rsidP="006A29EF">
      <w:pPr>
        <w:spacing w:after="0" w:line="240" w:lineRule="auto"/>
        <w:jc w:val="both"/>
        <w:rPr>
          <w:rFonts w:ascii="Arial" w:hAnsi="Arial" w:cstheme="minorHAnsi"/>
          <w:sz w:val="28"/>
        </w:rPr>
      </w:pPr>
      <w:r>
        <w:rPr>
          <w:rFonts w:ascii="Arial" w:hAnsi="Arial" w:cstheme="minorHAnsi"/>
          <w:sz w:val="28"/>
        </w:rPr>
        <w:t>A 2022-es népszámlálás adatai alapján elmondhatjuk, hogy több, mint ötvenezer ember él Magyarországon egyidejű látás-és hallássérüléssel. Nem mindenki teljesen siket és vak, de kétszeres érzékszervi sérüléssel élnek, ami komoly akadályozó tényezőt jelent számukra a mindennapi életben. Kommunikációs módszerek nagyon széles skáláját használják, amihez a speciálisan képzett közvetítőknek alkalmazkodniuk kell.</w:t>
      </w:r>
    </w:p>
    <w:p w14:paraId="4B796E76" w14:textId="37C04455" w:rsidR="006A29EF" w:rsidRDefault="006A29EF" w:rsidP="006A29EF">
      <w:pPr>
        <w:spacing w:after="0" w:line="240" w:lineRule="auto"/>
        <w:jc w:val="both"/>
        <w:rPr>
          <w:rFonts w:ascii="Arial" w:hAnsi="Arial" w:cstheme="minorHAnsi"/>
          <w:sz w:val="28"/>
        </w:rPr>
      </w:pPr>
      <w:r>
        <w:rPr>
          <w:rFonts w:ascii="Arial" w:hAnsi="Arial" w:cstheme="minorHAnsi"/>
          <w:sz w:val="28"/>
        </w:rPr>
        <w:t>Dorka beszélt arról a kommunikációs módszerről is, amit ő fejlesztett ki. Ez pedig akkor történt, amikor rájött, hogy vannak emberek, akik magát a jelnyelvet nem tudják használni.</w:t>
      </w:r>
    </w:p>
    <w:p w14:paraId="347D8991" w14:textId="7F472600" w:rsidR="006A29EF" w:rsidRDefault="000D040A" w:rsidP="006A29EF">
      <w:pPr>
        <w:spacing w:after="0" w:line="240" w:lineRule="auto"/>
        <w:jc w:val="both"/>
        <w:rPr>
          <w:rFonts w:ascii="Arial" w:hAnsi="Arial" w:cstheme="minorHAnsi"/>
          <w:sz w:val="28"/>
        </w:rPr>
      </w:pPr>
      <w:r>
        <w:rPr>
          <w:rFonts w:ascii="Arial" w:hAnsi="Arial" w:cstheme="minorHAnsi"/>
          <w:sz w:val="28"/>
        </w:rPr>
        <w:t>Ez több okból is történhet</w:t>
      </w:r>
      <w:r w:rsidR="006A29EF">
        <w:rPr>
          <w:rFonts w:ascii="Arial" w:hAnsi="Arial" w:cstheme="minorHAnsi"/>
          <w:sz w:val="28"/>
        </w:rPr>
        <w:t>. Például lehet, hogy veleszületetten vak emberek, vagy éppen nagyothallók, és így nem volt lehetőségük arra, hogy iskolás korukban elsajátítsák a jelnyelvet.</w:t>
      </w:r>
    </w:p>
    <w:p w14:paraId="12BA12EF" w14:textId="04792AE2" w:rsidR="00C950B8" w:rsidRDefault="00C950B8" w:rsidP="006A29EF">
      <w:pPr>
        <w:spacing w:after="0" w:line="240" w:lineRule="auto"/>
        <w:jc w:val="both"/>
        <w:rPr>
          <w:rFonts w:ascii="Arial" w:hAnsi="Arial" w:cstheme="minorHAnsi"/>
          <w:sz w:val="28"/>
        </w:rPr>
      </w:pPr>
      <w:r>
        <w:rPr>
          <w:rFonts w:ascii="Arial" w:hAnsi="Arial" w:cstheme="minorHAnsi"/>
          <w:sz w:val="28"/>
        </w:rPr>
        <w:lastRenderedPageBreak/>
        <w:t xml:space="preserve">Magyarországon nem adott az összes hallássérült ember számára annak lehetősége, hogy </w:t>
      </w:r>
      <w:r w:rsidR="000A1C5B">
        <w:rPr>
          <w:rFonts w:ascii="Arial" w:hAnsi="Arial" w:cstheme="minorHAnsi"/>
          <w:sz w:val="28"/>
        </w:rPr>
        <w:t>megtanulj</w:t>
      </w:r>
      <w:r w:rsidR="0001549F">
        <w:rPr>
          <w:rFonts w:ascii="Arial" w:hAnsi="Arial" w:cstheme="minorHAnsi"/>
          <w:sz w:val="28"/>
        </w:rPr>
        <w:t>a</w:t>
      </w:r>
      <w:r w:rsidR="000A1C5B">
        <w:rPr>
          <w:rFonts w:ascii="Arial" w:hAnsi="Arial" w:cstheme="minorHAnsi"/>
          <w:sz w:val="28"/>
        </w:rPr>
        <w:t xml:space="preserve"> </w:t>
      </w:r>
      <w:r>
        <w:rPr>
          <w:rFonts w:ascii="Arial" w:hAnsi="Arial" w:cstheme="minorHAnsi"/>
          <w:sz w:val="28"/>
        </w:rPr>
        <w:t xml:space="preserve">a jelnyelvet az általános iskolában. </w:t>
      </w:r>
    </w:p>
    <w:p w14:paraId="6D2DEDEB" w14:textId="08037D87" w:rsidR="00C950B8" w:rsidRDefault="00C950B8" w:rsidP="006A29EF">
      <w:pPr>
        <w:spacing w:after="0" w:line="240" w:lineRule="auto"/>
        <w:jc w:val="both"/>
        <w:rPr>
          <w:rFonts w:ascii="Arial" w:hAnsi="Arial" w:cstheme="minorHAnsi"/>
          <w:sz w:val="28"/>
        </w:rPr>
      </w:pPr>
      <w:r>
        <w:rPr>
          <w:rFonts w:ascii="Arial" w:hAnsi="Arial" w:cstheme="minorHAnsi"/>
          <w:sz w:val="28"/>
        </w:rPr>
        <w:t>Azok tehát, akik vakon születtek, vagy azok, akiknek nem állt módjában a jelnyelvet elsajátítani, valamilyen betűalapú kommunikációs módszert használnak.</w:t>
      </w:r>
      <w:r w:rsidR="0085118D">
        <w:rPr>
          <w:rFonts w:ascii="Arial" w:hAnsi="Arial" w:cstheme="minorHAnsi"/>
          <w:sz w:val="28"/>
        </w:rPr>
        <w:t xml:space="preserve"> </w:t>
      </w:r>
      <w:r w:rsidR="007A5D07">
        <w:rPr>
          <w:rFonts w:ascii="Arial" w:hAnsi="Arial" w:cstheme="minorHAnsi"/>
          <w:sz w:val="28"/>
        </w:rPr>
        <w:t>Ezek használata azonban időigényes</w:t>
      </w:r>
      <w:r w:rsidR="00901F5B">
        <w:rPr>
          <w:rFonts w:ascii="Arial" w:hAnsi="Arial" w:cstheme="minorHAnsi"/>
          <w:sz w:val="28"/>
        </w:rPr>
        <w:t>, ezért dolgozta ki Dorka az ún. tenyérjeleket.</w:t>
      </w:r>
    </w:p>
    <w:p w14:paraId="2F172F83" w14:textId="2AC945BC" w:rsidR="00901F5B" w:rsidRDefault="00901F5B" w:rsidP="006A29EF">
      <w:pPr>
        <w:spacing w:after="0" w:line="240" w:lineRule="auto"/>
        <w:jc w:val="both"/>
        <w:rPr>
          <w:rFonts w:ascii="Arial" w:hAnsi="Arial" w:cstheme="minorHAnsi"/>
          <w:sz w:val="28"/>
        </w:rPr>
      </w:pPr>
      <w:r>
        <w:rPr>
          <w:rFonts w:ascii="Arial" w:hAnsi="Arial" w:cstheme="minorHAnsi"/>
          <w:sz w:val="28"/>
        </w:rPr>
        <w:t xml:space="preserve">Ha a mai konferenciára gondolunk, </w:t>
      </w:r>
      <w:proofErr w:type="gramStart"/>
      <w:r>
        <w:rPr>
          <w:rFonts w:ascii="Arial" w:hAnsi="Arial" w:cstheme="minorHAnsi"/>
          <w:sz w:val="28"/>
        </w:rPr>
        <w:t>egészen</w:t>
      </w:r>
      <w:proofErr w:type="gramEnd"/>
      <w:r>
        <w:rPr>
          <w:rFonts w:ascii="Arial" w:hAnsi="Arial" w:cstheme="minorHAnsi"/>
          <w:sz w:val="28"/>
        </w:rPr>
        <w:t xml:space="preserve"> mostanáig</w:t>
      </w:r>
      <w:r w:rsidR="0085118D">
        <w:rPr>
          <w:rFonts w:ascii="Arial" w:hAnsi="Arial" w:cstheme="minorHAnsi"/>
          <w:sz w:val="28"/>
        </w:rPr>
        <w:t xml:space="preserve"> és h</w:t>
      </w:r>
      <w:r>
        <w:rPr>
          <w:rFonts w:ascii="Arial" w:hAnsi="Arial" w:cstheme="minorHAnsi"/>
          <w:sz w:val="28"/>
        </w:rPr>
        <w:t xml:space="preserve">a valakinek a tenyerébe kellene írnunk betűről betűre mindazt, ami idáig elhangzott, az bizony nagyon lassú lenne. Ezen felül az érintettnek, a siketvak személynek is nehéz lenne ilyen hosszú ideig az </w:t>
      </w:r>
      <w:proofErr w:type="gramStart"/>
      <w:r>
        <w:rPr>
          <w:rFonts w:ascii="Arial" w:hAnsi="Arial" w:cstheme="minorHAnsi"/>
          <w:sz w:val="28"/>
        </w:rPr>
        <w:t>információkra</w:t>
      </w:r>
      <w:proofErr w:type="gramEnd"/>
      <w:r>
        <w:rPr>
          <w:rFonts w:ascii="Arial" w:hAnsi="Arial" w:cstheme="minorHAnsi"/>
          <w:sz w:val="28"/>
        </w:rPr>
        <w:t xml:space="preserve"> koncentrálni.</w:t>
      </w:r>
      <w:r w:rsidR="0085118D">
        <w:rPr>
          <w:rFonts w:ascii="Arial" w:hAnsi="Arial" w:cstheme="minorHAnsi"/>
          <w:sz w:val="28"/>
        </w:rPr>
        <w:t xml:space="preserve"> </w:t>
      </w:r>
      <w:r>
        <w:rPr>
          <w:rFonts w:ascii="Arial" w:hAnsi="Arial" w:cstheme="minorHAnsi"/>
          <w:sz w:val="28"/>
        </w:rPr>
        <w:t>Mutatott Dorka néhány példát is.</w:t>
      </w:r>
    </w:p>
    <w:p w14:paraId="599E6719" w14:textId="1A59FF62" w:rsidR="00901F5B" w:rsidRDefault="00901F5B" w:rsidP="006A29EF">
      <w:pPr>
        <w:spacing w:after="0" w:line="240" w:lineRule="auto"/>
        <w:jc w:val="both"/>
        <w:rPr>
          <w:rFonts w:ascii="Arial" w:hAnsi="Arial" w:cstheme="minorHAnsi"/>
          <w:sz w:val="28"/>
        </w:rPr>
      </w:pPr>
      <w:r>
        <w:rPr>
          <w:rFonts w:ascii="Arial" w:hAnsi="Arial" w:cstheme="minorHAnsi"/>
          <w:sz w:val="28"/>
        </w:rPr>
        <w:t>Tenyérbe lehet írni a Braille betűket.</w:t>
      </w:r>
    </w:p>
    <w:p w14:paraId="68FCCF49" w14:textId="395DE4D6" w:rsidR="00901F5B" w:rsidRDefault="00901F5B" w:rsidP="006A29EF">
      <w:pPr>
        <w:spacing w:after="0" w:line="240" w:lineRule="auto"/>
        <w:jc w:val="both"/>
        <w:rPr>
          <w:rFonts w:ascii="Arial" w:hAnsi="Arial" w:cstheme="minorHAnsi"/>
          <w:sz w:val="28"/>
        </w:rPr>
      </w:pPr>
      <w:r>
        <w:rPr>
          <w:rFonts w:ascii="Arial" w:hAnsi="Arial" w:cstheme="minorHAnsi"/>
          <w:sz w:val="28"/>
        </w:rPr>
        <w:t>Lehetőség van arra is, hogy a nagybetűket írjuk a tenyérbe.</w:t>
      </w:r>
    </w:p>
    <w:p w14:paraId="1E905B39" w14:textId="5474BBB5" w:rsidR="00901F5B" w:rsidRDefault="00901F5B" w:rsidP="006A29EF">
      <w:pPr>
        <w:spacing w:after="0" w:line="240" w:lineRule="auto"/>
        <w:jc w:val="both"/>
        <w:rPr>
          <w:rFonts w:ascii="Arial" w:hAnsi="Arial" w:cstheme="minorHAnsi"/>
          <w:sz w:val="28"/>
        </w:rPr>
      </w:pPr>
      <w:r>
        <w:rPr>
          <w:rFonts w:ascii="Arial" w:hAnsi="Arial" w:cstheme="minorHAnsi"/>
          <w:sz w:val="28"/>
        </w:rPr>
        <w:t xml:space="preserve">Ezen felül a </w:t>
      </w:r>
      <w:proofErr w:type="spellStart"/>
      <w:r>
        <w:rPr>
          <w:rFonts w:ascii="Arial" w:hAnsi="Arial" w:cstheme="minorHAnsi"/>
          <w:sz w:val="28"/>
        </w:rPr>
        <w:t>Lorm</w:t>
      </w:r>
      <w:proofErr w:type="spellEnd"/>
      <w:r>
        <w:rPr>
          <w:rFonts w:ascii="Arial" w:hAnsi="Arial" w:cstheme="minorHAnsi"/>
          <w:sz w:val="28"/>
        </w:rPr>
        <w:t>-ábécé tenyérbe írásával is lehet kommunikálni a siketvak személlyel.</w:t>
      </w:r>
    </w:p>
    <w:p w14:paraId="6CECE304" w14:textId="46DD6554" w:rsidR="00901F5B" w:rsidRDefault="00901F5B" w:rsidP="006A29EF">
      <w:pPr>
        <w:spacing w:after="0" w:line="240" w:lineRule="auto"/>
        <w:jc w:val="both"/>
        <w:rPr>
          <w:rFonts w:ascii="Arial" w:hAnsi="Arial" w:cstheme="minorHAnsi"/>
          <w:sz w:val="28"/>
        </w:rPr>
      </w:pPr>
      <w:r>
        <w:rPr>
          <w:rFonts w:ascii="Arial" w:hAnsi="Arial" w:cstheme="minorHAnsi"/>
          <w:sz w:val="28"/>
        </w:rPr>
        <w:t xml:space="preserve">Ezek hasznosak </w:t>
      </w:r>
      <w:r w:rsidR="00460B88">
        <w:rPr>
          <w:rFonts w:ascii="Arial" w:hAnsi="Arial" w:cstheme="minorHAnsi"/>
          <w:sz w:val="28"/>
        </w:rPr>
        <w:t xml:space="preserve">azok </w:t>
      </w:r>
      <w:r>
        <w:rPr>
          <w:rFonts w:ascii="Arial" w:hAnsi="Arial" w:cstheme="minorHAnsi"/>
          <w:sz w:val="28"/>
        </w:rPr>
        <w:t>számára, akik nem jól képzettek a jelnyelv terén, esetleg egyáltalán nem is tudják azt használni.</w:t>
      </w:r>
    </w:p>
    <w:p w14:paraId="5852D5C5" w14:textId="620F2BD0" w:rsidR="00901F5B" w:rsidRDefault="0030182F" w:rsidP="006A29EF">
      <w:pPr>
        <w:spacing w:after="0" w:line="240" w:lineRule="auto"/>
        <w:jc w:val="both"/>
        <w:rPr>
          <w:rFonts w:ascii="Arial" w:hAnsi="Arial" w:cstheme="minorHAnsi"/>
          <w:sz w:val="28"/>
        </w:rPr>
      </w:pPr>
      <w:r>
        <w:rPr>
          <w:rFonts w:ascii="Arial" w:hAnsi="Arial" w:cstheme="minorHAnsi"/>
          <w:sz w:val="28"/>
        </w:rPr>
        <w:t>A tenyérjeleknek</w:t>
      </w:r>
      <w:r w:rsidR="00304DC7">
        <w:rPr>
          <w:rFonts w:ascii="Arial" w:hAnsi="Arial" w:cstheme="minorHAnsi"/>
          <w:sz w:val="28"/>
        </w:rPr>
        <w:t xml:space="preserve"> </w:t>
      </w:r>
      <w:r>
        <w:rPr>
          <w:rFonts w:ascii="Arial" w:hAnsi="Arial" w:cstheme="minorHAnsi"/>
          <w:sz w:val="28"/>
        </w:rPr>
        <w:t>az a céljuk, hogy felgyorsítsák a kommunikációt.</w:t>
      </w:r>
    </w:p>
    <w:p w14:paraId="777E3389" w14:textId="52C90DA7" w:rsidR="0030182F" w:rsidRDefault="0030182F" w:rsidP="006A29EF">
      <w:pPr>
        <w:spacing w:after="0" w:line="240" w:lineRule="auto"/>
        <w:jc w:val="both"/>
        <w:rPr>
          <w:rFonts w:ascii="Arial" w:hAnsi="Arial" w:cstheme="minorHAnsi"/>
          <w:sz w:val="28"/>
        </w:rPr>
      </w:pPr>
      <w:r>
        <w:rPr>
          <w:rFonts w:ascii="Arial" w:hAnsi="Arial" w:cstheme="minorHAnsi"/>
          <w:sz w:val="28"/>
        </w:rPr>
        <w:t xml:space="preserve">Sok ember inkább elfogadja ezt a módszert, mint a </w:t>
      </w:r>
      <w:proofErr w:type="spellStart"/>
      <w:r>
        <w:rPr>
          <w:rFonts w:ascii="Arial" w:hAnsi="Arial" w:cstheme="minorHAnsi"/>
          <w:sz w:val="28"/>
        </w:rPr>
        <w:t>haptikus</w:t>
      </w:r>
      <w:proofErr w:type="spellEnd"/>
      <w:r>
        <w:rPr>
          <w:rFonts w:ascii="Arial" w:hAnsi="Arial" w:cstheme="minorHAnsi"/>
          <w:sz w:val="28"/>
        </w:rPr>
        <w:t xml:space="preserve"> kommunikációt, amely más testrészek megérintésével is jár.</w:t>
      </w:r>
    </w:p>
    <w:p w14:paraId="383DD15F" w14:textId="6FB1BBB2" w:rsidR="0030182F" w:rsidRDefault="0030182F" w:rsidP="006A29EF">
      <w:pPr>
        <w:spacing w:after="0" w:line="240" w:lineRule="auto"/>
        <w:jc w:val="both"/>
        <w:rPr>
          <w:rFonts w:ascii="Arial" w:hAnsi="Arial" w:cstheme="minorHAnsi"/>
          <w:sz w:val="28"/>
        </w:rPr>
      </w:pPr>
      <w:r>
        <w:rPr>
          <w:rFonts w:ascii="Arial" w:hAnsi="Arial" w:cstheme="minorHAnsi"/>
          <w:sz w:val="28"/>
        </w:rPr>
        <w:t>Dorka beszélgetett is erről olyan siketvak emberekkel, akik a jelnyelv helyett valamilyen más kommunikációs módot használnak. Ők pedig azt mondták: igen, gyakran kényelmetlenül érzik magukat, mikor valaki a tenyerükön kívül más testrészeiket is megérinti a kommunikáció céljából. Mutatták a tenyerüket és mondták, hogy annak az érintése sokkal inkább kényelmes és természetes a számukra.</w:t>
      </w:r>
    </w:p>
    <w:p w14:paraId="35057E46" w14:textId="62FEC98F" w:rsidR="0030182F" w:rsidRDefault="00EC3948" w:rsidP="006A29EF">
      <w:pPr>
        <w:spacing w:after="0" w:line="240" w:lineRule="auto"/>
        <w:jc w:val="both"/>
        <w:rPr>
          <w:rFonts w:ascii="Arial" w:hAnsi="Arial" w:cstheme="minorHAnsi"/>
          <w:sz w:val="28"/>
        </w:rPr>
      </w:pPr>
      <w:r>
        <w:rPr>
          <w:rFonts w:ascii="Arial" w:hAnsi="Arial" w:cstheme="minorHAnsi"/>
          <w:sz w:val="28"/>
        </w:rPr>
        <w:t>Dorka meg is mutatta ezeket a tenyérjeleket. Ennek az egésznek fontos része, hogy a környezet számára ez nem észrevehető. Ennek azért van jelentősége, mert nem cél, hogy a siketvak ember egy „</w:t>
      </w:r>
      <w:r w:rsidR="00304DC7">
        <w:rPr>
          <w:rFonts w:ascii="Arial" w:hAnsi="Arial" w:cstheme="minorHAnsi"/>
          <w:sz w:val="28"/>
        </w:rPr>
        <w:t>különös tényező</w:t>
      </w:r>
      <w:r>
        <w:rPr>
          <w:rFonts w:ascii="Arial" w:hAnsi="Arial" w:cstheme="minorHAnsi"/>
          <w:sz w:val="28"/>
        </w:rPr>
        <w:t>” legyen, nem akarnak másoktól nagyon eltérően kinézni.</w:t>
      </w:r>
    </w:p>
    <w:p w14:paraId="05846438" w14:textId="7D995C57" w:rsidR="00EC3948" w:rsidRDefault="00EC3948" w:rsidP="006A29EF">
      <w:pPr>
        <w:spacing w:after="0" w:line="240" w:lineRule="auto"/>
        <w:jc w:val="both"/>
        <w:rPr>
          <w:rFonts w:ascii="Arial" w:hAnsi="Arial" w:cstheme="minorHAnsi"/>
          <w:sz w:val="28"/>
        </w:rPr>
      </w:pPr>
      <w:r>
        <w:rPr>
          <w:rFonts w:ascii="Arial" w:hAnsi="Arial" w:cstheme="minorHAnsi"/>
          <w:sz w:val="28"/>
        </w:rPr>
        <w:t>Emellett az is fontos, hogy ez a kommunikációs rendszer alkalmas a kétirányú kommunikációra: visszacsatolást is lehet általa küldeni. A siketvak ember is tudja jelezni, ha valamit nem értett, vagy azt kérné, hogy a segítője ismételjen meg egy szót vagy egy teljes mondatot.</w:t>
      </w:r>
    </w:p>
    <w:p w14:paraId="5F45F22D" w14:textId="57390096" w:rsidR="00EC3948" w:rsidRDefault="005A497C" w:rsidP="006A29EF">
      <w:pPr>
        <w:spacing w:after="0" w:line="240" w:lineRule="auto"/>
        <w:jc w:val="both"/>
        <w:rPr>
          <w:rFonts w:ascii="Arial" w:hAnsi="Arial" w:cstheme="minorHAnsi"/>
          <w:sz w:val="28"/>
        </w:rPr>
      </w:pPr>
      <w:r>
        <w:rPr>
          <w:rFonts w:ascii="Arial" w:hAnsi="Arial" w:cstheme="minorHAnsi"/>
          <w:sz w:val="28"/>
        </w:rPr>
        <w:t>E</w:t>
      </w:r>
      <w:r w:rsidR="00EC3948">
        <w:rPr>
          <w:rFonts w:ascii="Arial" w:hAnsi="Arial" w:cstheme="minorHAnsi"/>
          <w:sz w:val="28"/>
        </w:rPr>
        <w:t>bben a rendszerben, ha kérdezni szeretnénk valamit a siketvak embertől, azt úgy tudjuk jelezni, ha megfogjuk a kisujját, majd egy kicsit „megvakarjuk” azt.</w:t>
      </w:r>
    </w:p>
    <w:p w14:paraId="2DC32B35" w14:textId="40D84CC4" w:rsidR="00EC3948" w:rsidRDefault="00EC3948" w:rsidP="006A29EF">
      <w:pPr>
        <w:spacing w:after="0" w:line="240" w:lineRule="auto"/>
        <w:jc w:val="both"/>
        <w:rPr>
          <w:rFonts w:ascii="Arial" w:hAnsi="Arial" w:cstheme="minorHAnsi"/>
          <w:sz w:val="28"/>
        </w:rPr>
      </w:pPr>
      <w:r>
        <w:rPr>
          <w:rFonts w:ascii="Arial" w:hAnsi="Arial" w:cstheme="minorHAnsi"/>
          <w:sz w:val="28"/>
        </w:rPr>
        <w:t>Ezt követően pedig vannak apró jelek pl. a „kávé”, a „vagy”, illetve a „tea” szóra. Így a tenyér területét érintve fel tudjuk tenni a kérdést: „Kávét kérsz vagy teát”?</w:t>
      </w:r>
    </w:p>
    <w:p w14:paraId="5C72C794" w14:textId="0741B515" w:rsidR="00EC3948" w:rsidRDefault="006363A8" w:rsidP="006A29EF">
      <w:pPr>
        <w:spacing w:after="0" w:line="240" w:lineRule="auto"/>
        <w:jc w:val="both"/>
        <w:rPr>
          <w:rFonts w:ascii="Arial" w:hAnsi="Arial" w:cstheme="minorHAnsi"/>
          <w:sz w:val="28"/>
        </w:rPr>
      </w:pPr>
      <w:r>
        <w:rPr>
          <w:rFonts w:ascii="Arial" w:hAnsi="Arial" w:cstheme="minorHAnsi"/>
          <w:sz w:val="28"/>
        </w:rPr>
        <w:t>A visszacsatolásra is mutatott példákat Dorka.</w:t>
      </w:r>
    </w:p>
    <w:p w14:paraId="75AD6301" w14:textId="5EA2CFF1" w:rsidR="006363A8" w:rsidRDefault="006363A8" w:rsidP="006A29EF">
      <w:pPr>
        <w:spacing w:after="0" w:line="240" w:lineRule="auto"/>
        <w:jc w:val="both"/>
        <w:rPr>
          <w:rFonts w:ascii="Arial" w:hAnsi="Arial" w:cstheme="minorHAnsi"/>
          <w:sz w:val="28"/>
        </w:rPr>
      </w:pPr>
      <w:r>
        <w:rPr>
          <w:rFonts w:ascii="Arial" w:hAnsi="Arial" w:cstheme="minorHAnsi"/>
          <w:sz w:val="28"/>
        </w:rPr>
        <w:t xml:space="preserve">Amikor betűalapú kommunikációs módszert használnak, akkor is van lehetőség tenyérjelekkel visszajelezni. A siketvak ember tudja jelezni: </w:t>
      </w:r>
      <w:r>
        <w:rPr>
          <w:rFonts w:ascii="Arial" w:hAnsi="Arial" w:cstheme="minorHAnsi"/>
          <w:sz w:val="28"/>
        </w:rPr>
        <w:lastRenderedPageBreak/>
        <w:t>„Rendben, értettem mindent”. Tudja mondani azt is: „Kérlek, ismételd meg újra”</w:t>
      </w:r>
      <w:proofErr w:type="gramStart"/>
      <w:r>
        <w:rPr>
          <w:rFonts w:ascii="Arial" w:hAnsi="Arial" w:cstheme="minorHAnsi"/>
          <w:sz w:val="28"/>
        </w:rPr>
        <w:t>!,</w:t>
      </w:r>
      <w:proofErr w:type="gramEnd"/>
      <w:r>
        <w:rPr>
          <w:rFonts w:ascii="Arial" w:hAnsi="Arial" w:cstheme="minorHAnsi"/>
          <w:sz w:val="28"/>
        </w:rPr>
        <w:t xml:space="preserve"> </w:t>
      </w:r>
      <w:r w:rsidR="000969B1">
        <w:rPr>
          <w:rFonts w:ascii="Arial" w:hAnsi="Arial" w:cstheme="minorHAnsi"/>
          <w:sz w:val="28"/>
        </w:rPr>
        <w:t xml:space="preserve">esetleg kérheti, </w:t>
      </w:r>
      <w:r>
        <w:rPr>
          <w:rFonts w:ascii="Arial" w:hAnsi="Arial" w:cstheme="minorHAnsi"/>
          <w:sz w:val="28"/>
        </w:rPr>
        <w:t>hogy: „Mondd el újra az egész mondatot”!, vagy</w:t>
      </w:r>
      <w:r w:rsidR="000969B1">
        <w:rPr>
          <w:rFonts w:ascii="Arial" w:hAnsi="Arial" w:cstheme="minorHAnsi"/>
          <w:sz w:val="28"/>
        </w:rPr>
        <w:t xml:space="preserve"> jelezheti</w:t>
      </w:r>
      <w:r>
        <w:rPr>
          <w:rFonts w:ascii="Arial" w:hAnsi="Arial" w:cstheme="minorHAnsi"/>
          <w:sz w:val="28"/>
        </w:rPr>
        <w:t>: „Csak az utolsó szót mondd”!</w:t>
      </w:r>
    </w:p>
    <w:p w14:paraId="264F944D" w14:textId="104AAB05" w:rsidR="006363A8" w:rsidRDefault="006363A8" w:rsidP="006A29EF">
      <w:pPr>
        <w:spacing w:after="0" w:line="240" w:lineRule="auto"/>
        <w:jc w:val="both"/>
        <w:rPr>
          <w:rFonts w:ascii="Arial" w:hAnsi="Arial" w:cstheme="minorHAnsi"/>
          <w:sz w:val="28"/>
        </w:rPr>
      </w:pPr>
      <w:r>
        <w:rPr>
          <w:rFonts w:ascii="Arial" w:hAnsi="Arial" w:cstheme="minorHAnsi"/>
          <w:sz w:val="28"/>
        </w:rPr>
        <w:t>Olyan visszajelzést is lehet adni: „Megértettem, folytathatod”.</w:t>
      </w:r>
    </w:p>
    <w:p w14:paraId="6F60363B" w14:textId="780C105E" w:rsidR="006363A8" w:rsidRDefault="006363A8" w:rsidP="006A29EF">
      <w:pPr>
        <w:spacing w:after="0" w:line="240" w:lineRule="auto"/>
        <w:jc w:val="both"/>
        <w:rPr>
          <w:rFonts w:ascii="Arial" w:hAnsi="Arial" w:cstheme="minorHAnsi"/>
          <w:sz w:val="28"/>
        </w:rPr>
      </w:pPr>
      <w:r>
        <w:rPr>
          <w:rFonts w:ascii="Arial" w:hAnsi="Arial" w:cstheme="minorHAnsi"/>
          <w:sz w:val="28"/>
        </w:rPr>
        <w:t>Ez akkor hasznos, amikor például a betűalapú módszer használatakor előjön egy bonyolult, jogi kifejezés, amit a közvetítő elkezd betűzni a siketvak ember tenyerébe. A szó közepén azonban a személy felismeri, megérti, hogy melyik szó lesz az, és tudja jelezni, hogy megértette, haladhatnak tovább.</w:t>
      </w:r>
    </w:p>
    <w:p w14:paraId="6CEEDF43" w14:textId="28BF4F75" w:rsidR="006363A8" w:rsidRDefault="006363A8" w:rsidP="006A29EF">
      <w:pPr>
        <w:spacing w:after="0" w:line="240" w:lineRule="auto"/>
        <w:jc w:val="both"/>
        <w:rPr>
          <w:rFonts w:ascii="Arial" w:hAnsi="Arial" w:cstheme="minorHAnsi"/>
          <w:sz w:val="28"/>
        </w:rPr>
      </w:pPr>
      <w:r>
        <w:rPr>
          <w:rFonts w:ascii="Arial" w:hAnsi="Arial" w:cstheme="minorHAnsi"/>
          <w:sz w:val="28"/>
        </w:rPr>
        <w:t>Dorka feltett egy költői kérdést: Tényleg megvan mindenkinek a kommunikációhoz való joga?</w:t>
      </w:r>
    </w:p>
    <w:p w14:paraId="4B37E6DA" w14:textId="298DAFD7" w:rsidR="006363A8" w:rsidRDefault="006363A8" w:rsidP="006A29EF">
      <w:pPr>
        <w:spacing w:after="0" w:line="240" w:lineRule="auto"/>
        <w:jc w:val="both"/>
        <w:rPr>
          <w:rFonts w:ascii="Arial" w:hAnsi="Arial" w:cstheme="minorHAnsi"/>
          <w:sz w:val="28"/>
        </w:rPr>
      </w:pPr>
      <w:r>
        <w:rPr>
          <w:rFonts w:ascii="Arial" w:hAnsi="Arial" w:cstheme="minorHAnsi"/>
          <w:sz w:val="28"/>
        </w:rPr>
        <w:t>Minden ember képes kommunikálni, ha megteremtjük rá szám</w:t>
      </w:r>
      <w:r w:rsidR="000969B1">
        <w:rPr>
          <w:rFonts w:ascii="Arial" w:hAnsi="Arial" w:cstheme="minorHAnsi"/>
          <w:sz w:val="28"/>
        </w:rPr>
        <w:t>á</w:t>
      </w:r>
      <w:r>
        <w:rPr>
          <w:rFonts w:ascii="Arial" w:hAnsi="Arial" w:cstheme="minorHAnsi"/>
          <w:sz w:val="28"/>
        </w:rPr>
        <w:t xml:space="preserve">ra a lehetőséget. Nagyon fontos, hogy </w:t>
      </w:r>
      <w:r w:rsidR="00035715">
        <w:rPr>
          <w:rFonts w:ascii="Arial" w:hAnsi="Arial" w:cstheme="minorHAnsi"/>
          <w:sz w:val="28"/>
        </w:rPr>
        <w:t xml:space="preserve">ennek hiányában </w:t>
      </w:r>
      <w:r>
        <w:rPr>
          <w:rFonts w:ascii="Arial" w:hAnsi="Arial" w:cstheme="minorHAnsi"/>
          <w:sz w:val="28"/>
        </w:rPr>
        <w:t xml:space="preserve">nincs valódi opció egy siketvak ember számára a kommunikációra. </w:t>
      </w:r>
      <w:r w:rsidR="00035715">
        <w:rPr>
          <w:rFonts w:ascii="Arial" w:hAnsi="Arial" w:cstheme="minorHAnsi"/>
          <w:sz w:val="28"/>
        </w:rPr>
        <w:t xml:space="preserve">Ám ez </w:t>
      </w:r>
      <w:r>
        <w:rPr>
          <w:rFonts w:ascii="Arial" w:hAnsi="Arial" w:cstheme="minorHAnsi"/>
          <w:sz w:val="28"/>
        </w:rPr>
        <w:t xml:space="preserve">egy alapvető emberi jog, </w:t>
      </w:r>
      <w:r w:rsidR="00035715">
        <w:rPr>
          <w:rFonts w:ascii="Arial" w:hAnsi="Arial" w:cstheme="minorHAnsi"/>
          <w:sz w:val="28"/>
        </w:rPr>
        <w:t xml:space="preserve">amit </w:t>
      </w:r>
      <w:r>
        <w:rPr>
          <w:rFonts w:ascii="Arial" w:hAnsi="Arial" w:cstheme="minorHAnsi"/>
          <w:sz w:val="28"/>
        </w:rPr>
        <w:t>nagyon fontos</w:t>
      </w:r>
      <w:r w:rsidR="00035715">
        <w:rPr>
          <w:rFonts w:ascii="Arial" w:hAnsi="Arial" w:cstheme="minorHAnsi"/>
          <w:sz w:val="28"/>
        </w:rPr>
        <w:t xml:space="preserve"> hangsúlyozni</w:t>
      </w:r>
      <w:r>
        <w:rPr>
          <w:rFonts w:ascii="Arial" w:hAnsi="Arial" w:cstheme="minorHAnsi"/>
          <w:sz w:val="28"/>
        </w:rPr>
        <w:t>.</w:t>
      </w:r>
    </w:p>
    <w:p w14:paraId="3993CE88" w14:textId="0635DEFF" w:rsidR="006363A8" w:rsidRDefault="006363A8" w:rsidP="006A29EF">
      <w:pPr>
        <w:spacing w:after="0" w:line="240" w:lineRule="auto"/>
        <w:jc w:val="both"/>
        <w:rPr>
          <w:rFonts w:ascii="Arial" w:hAnsi="Arial" w:cstheme="minorHAnsi"/>
          <w:sz w:val="28"/>
        </w:rPr>
      </w:pPr>
      <w:r>
        <w:rPr>
          <w:rFonts w:ascii="Arial" w:hAnsi="Arial" w:cstheme="minorHAnsi"/>
          <w:sz w:val="28"/>
        </w:rPr>
        <w:t>Csak a speciálisan képzett tolmácsok képesek megadni a siketvakok számára a teljesen hozzáférhető kommunikáció lehetőségét.</w:t>
      </w:r>
    </w:p>
    <w:p w14:paraId="11BF5E20" w14:textId="5B2DE14C" w:rsidR="006363A8" w:rsidRDefault="006363A8" w:rsidP="006A29EF">
      <w:pPr>
        <w:spacing w:after="0" w:line="240" w:lineRule="auto"/>
        <w:jc w:val="both"/>
        <w:rPr>
          <w:rFonts w:ascii="Arial" w:hAnsi="Arial" w:cstheme="minorHAnsi"/>
          <w:sz w:val="28"/>
        </w:rPr>
      </w:pPr>
      <w:r>
        <w:rPr>
          <w:rFonts w:ascii="Arial" w:hAnsi="Arial" w:cstheme="minorHAnsi"/>
          <w:sz w:val="28"/>
        </w:rPr>
        <w:t>Ha meg akarjuk szervezni az akadálymentes/hozzáférhető kommunikációt, azt tudni kell, hogy az elemi rehabilitáció is létfontosságú a siketvak emberek számára ahhoz, hogy megtanuljanak kommunikálni. Itt olyan kommunikációra kell gondolni, ami hatékony, és annyira gyors, amennyire csak ez lehetséges.</w:t>
      </w:r>
    </w:p>
    <w:p w14:paraId="7C217772" w14:textId="4F3AB4C9" w:rsidR="003C2250" w:rsidRDefault="006363A8" w:rsidP="006A29EF">
      <w:pPr>
        <w:spacing w:after="0" w:line="240" w:lineRule="auto"/>
        <w:jc w:val="both"/>
        <w:rPr>
          <w:rFonts w:ascii="Arial" w:hAnsi="Arial" w:cstheme="minorHAnsi"/>
          <w:sz w:val="28"/>
        </w:rPr>
      </w:pPr>
      <w:r>
        <w:rPr>
          <w:rFonts w:ascii="Arial" w:hAnsi="Arial" w:cstheme="minorHAnsi"/>
          <w:sz w:val="28"/>
        </w:rPr>
        <w:t>A</w:t>
      </w:r>
      <w:r w:rsidR="003C2250">
        <w:rPr>
          <w:rFonts w:ascii="Arial" w:hAnsi="Arial" w:cstheme="minorHAnsi"/>
          <w:sz w:val="28"/>
        </w:rPr>
        <w:t xml:space="preserve"> közvetítőnek az a szerepe, hogy segítse az adott személyt abban, hogy ő is láthasson és hallhasson. Az viszont nem szerep</w:t>
      </w:r>
      <w:r w:rsidR="00451F60">
        <w:rPr>
          <w:rFonts w:ascii="Arial" w:hAnsi="Arial" w:cstheme="minorHAnsi"/>
          <w:sz w:val="28"/>
        </w:rPr>
        <w:t>e</w:t>
      </w:r>
      <w:r w:rsidR="003C2250">
        <w:rPr>
          <w:rFonts w:ascii="Arial" w:hAnsi="Arial" w:cstheme="minorHAnsi"/>
          <w:sz w:val="28"/>
        </w:rPr>
        <w:t>, feladat</w:t>
      </w:r>
      <w:r w:rsidR="00451F60">
        <w:rPr>
          <w:rFonts w:ascii="Arial" w:hAnsi="Arial" w:cstheme="minorHAnsi"/>
          <w:sz w:val="28"/>
        </w:rPr>
        <w:t>a</w:t>
      </w:r>
      <w:r w:rsidR="003C2250">
        <w:rPr>
          <w:rFonts w:ascii="Arial" w:hAnsi="Arial" w:cstheme="minorHAnsi"/>
          <w:sz w:val="28"/>
        </w:rPr>
        <w:t>, hogy megtaníts</w:t>
      </w:r>
      <w:r w:rsidR="00451F60">
        <w:rPr>
          <w:rFonts w:ascii="Arial" w:hAnsi="Arial" w:cstheme="minorHAnsi"/>
          <w:sz w:val="28"/>
        </w:rPr>
        <w:t>on</w:t>
      </w:r>
      <w:r w:rsidR="003C2250">
        <w:rPr>
          <w:rFonts w:ascii="Arial" w:hAnsi="Arial" w:cstheme="minorHAnsi"/>
          <w:sz w:val="28"/>
        </w:rPr>
        <w:t xml:space="preserve"> neki egy új kommunikációs módszert. Arra sincs jogosultság</w:t>
      </w:r>
      <w:r w:rsidR="00451F60">
        <w:rPr>
          <w:rFonts w:ascii="Arial" w:hAnsi="Arial" w:cstheme="minorHAnsi"/>
          <w:sz w:val="28"/>
        </w:rPr>
        <w:t>a</w:t>
      </w:r>
      <w:r w:rsidR="003C2250">
        <w:rPr>
          <w:rFonts w:ascii="Arial" w:hAnsi="Arial" w:cstheme="minorHAnsi"/>
          <w:sz w:val="28"/>
        </w:rPr>
        <w:t>, hogy segítsen eldönteni, hogy melyik kommunikációs módszer lenne szám</w:t>
      </w:r>
      <w:r w:rsidR="00451F60">
        <w:rPr>
          <w:rFonts w:ascii="Arial" w:hAnsi="Arial" w:cstheme="minorHAnsi"/>
          <w:sz w:val="28"/>
        </w:rPr>
        <w:t>á</w:t>
      </w:r>
      <w:r w:rsidR="003C2250">
        <w:rPr>
          <w:rFonts w:ascii="Arial" w:hAnsi="Arial" w:cstheme="minorHAnsi"/>
          <w:sz w:val="28"/>
        </w:rPr>
        <w:t>ra a leghatékonyabb.</w:t>
      </w:r>
      <w:r w:rsidR="00304F11">
        <w:rPr>
          <w:rFonts w:ascii="Arial" w:hAnsi="Arial" w:cstheme="minorHAnsi"/>
          <w:sz w:val="28"/>
        </w:rPr>
        <w:t xml:space="preserve"> </w:t>
      </w:r>
      <w:r w:rsidR="003C2250">
        <w:rPr>
          <w:rFonts w:ascii="Arial" w:hAnsi="Arial" w:cstheme="minorHAnsi"/>
          <w:sz w:val="28"/>
        </w:rPr>
        <w:t>Épp ezért a kulcs: az együttműködés. A szakembereknek együtt kell dolgozniuk annak biztosítása érdekében, hogy a siketvak embereknek meglegyen a lehetősége a kommunikációra.</w:t>
      </w:r>
    </w:p>
    <w:p w14:paraId="5A80DF77" w14:textId="5FAE07DB" w:rsidR="003C2250" w:rsidRDefault="003C2250" w:rsidP="006A29EF">
      <w:pPr>
        <w:spacing w:after="0" w:line="240" w:lineRule="auto"/>
        <w:jc w:val="both"/>
        <w:rPr>
          <w:rFonts w:ascii="Arial" w:hAnsi="Arial" w:cstheme="minorHAnsi"/>
          <w:sz w:val="28"/>
        </w:rPr>
      </w:pPr>
      <w:r>
        <w:rPr>
          <w:rFonts w:ascii="Arial" w:hAnsi="Arial" w:cstheme="minorHAnsi"/>
          <w:sz w:val="28"/>
        </w:rPr>
        <w:t xml:space="preserve">Ebben az évben a vezetőség új szlogent választott a Siketvakok Országos Egyesületének. Ez pedig úgy szól: </w:t>
      </w:r>
      <w:r w:rsidRPr="00C77C5B">
        <w:rPr>
          <w:rFonts w:ascii="Arial" w:hAnsi="Arial" w:cstheme="minorHAnsi"/>
          <w:sz w:val="28"/>
        </w:rPr>
        <w:t>"A látás és hallás sérülhet, az ember teljessége nem"</w:t>
      </w:r>
      <w:r>
        <w:rPr>
          <w:rFonts w:ascii="Arial" w:hAnsi="Arial" w:cstheme="minorHAnsi"/>
          <w:sz w:val="28"/>
        </w:rPr>
        <w:t>.</w:t>
      </w:r>
    </w:p>
    <w:p w14:paraId="775757A0" w14:textId="5AA32641" w:rsidR="003C2250" w:rsidRDefault="00451F60" w:rsidP="006A29EF">
      <w:pPr>
        <w:spacing w:after="0" w:line="240" w:lineRule="auto"/>
        <w:jc w:val="both"/>
        <w:rPr>
          <w:rFonts w:ascii="Arial" w:hAnsi="Arial" w:cstheme="minorHAnsi"/>
          <w:sz w:val="28"/>
        </w:rPr>
      </w:pPr>
      <w:r>
        <w:rPr>
          <w:rFonts w:ascii="Arial" w:hAnsi="Arial" w:cstheme="minorHAnsi"/>
          <w:sz w:val="28"/>
        </w:rPr>
        <w:t>E</w:t>
      </w:r>
      <w:r w:rsidR="009E785B">
        <w:rPr>
          <w:rFonts w:ascii="Arial" w:hAnsi="Arial" w:cstheme="minorHAnsi"/>
          <w:sz w:val="28"/>
        </w:rPr>
        <w:t xml:space="preserve">zért is szükséges megadni a lehetőséget minden siketvak embernek a döntéshozatalra, függetlenül attól, hogy valamilyen betűalapú módszert </w:t>
      </w:r>
      <w:r>
        <w:rPr>
          <w:rFonts w:ascii="Arial" w:hAnsi="Arial" w:cstheme="minorHAnsi"/>
          <w:sz w:val="28"/>
        </w:rPr>
        <w:t xml:space="preserve">használ-e, vagy </w:t>
      </w:r>
      <w:r w:rsidR="009E785B">
        <w:rPr>
          <w:rFonts w:ascii="Arial" w:hAnsi="Arial" w:cstheme="minorHAnsi"/>
          <w:sz w:val="28"/>
        </w:rPr>
        <w:t>valamilyen másik</w:t>
      </w:r>
      <w:r>
        <w:rPr>
          <w:rFonts w:ascii="Arial" w:hAnsi="Arial" w:cstheme="minorHAnsi"/>
          <w:sz w:val="28"/>
        </w:rPr>
        <w:t xml:space="preserve"> kommunikációs módot</w:t>
      </w:r>
      <w:r w:rsidR="009E785B">
        <w:rPr>
          <w:rFonts w:ascii="Arial" w:hAnsi="Arial" w:cstheme="minorHAnsi"/>
          <w:sz w:val="28"/>
        </w:rPr>
        <w:t>.</w:t>
      </w:r>
    </w:p>
    <w:p w14:paraId="63AC4DBD" w14:textId="711AFD63" w:rsidR="00A24B5A" w:rsidRDefault="009F457A" w:rsidP="006A29EF">
      <w:pPr>
        <w:spacing w:after="0" w:line="240" w:lineRule="auto"/>
        <w:jc w:val="both"/>
        <w:rPr>
          <w:rFonts w:ascii="Arial" w:hAnsi="Arial" w:cstheme="minorHAnsi"/>
          <w:sz w:val="28"/>
        </w:rPr>
      </w:pPr>
      <w:r>
        <w:rPr>
          <w:rFonts w:ascii="Arial" w:hAnsi="Arial" w:cstheme="minorHAnsi"/>
          <w:sz w:val="28"/>
        </w:rPr>
        <w:t>A moderátor megköszönte Dorkának ezt a nagyon érdekes előadást.</w:t>
      </w:r>
    </w:p>
    <w:p w14:paraId="7FBE009F" w14:textId="641162F0" w:rsidR="009F457A" w:rsidRDefault="00E52FBF" w:rsidP="006A29EF">
      <w:pPr>
        <w:spacing w:after="0" w:line="240" w:lineRule="auto"/>
        <w:jc w:val="both"/>
        <w:rPr>
          <w:rFonts w:ascii="Arial" w:hAnsi="Arial" w:cstheme="minorHAnsi"/>
          <w:sz w:val="28"/>
        </w:rPr>
      </w:pPr>
      <w:r>
        <w:rPr>
          <w:rFonts w:ascii="Arial" w:hAnsi="Arial" w:cstheme="minorHAnsi"/>
          <w:sz w:val="28"/>
        </w:rPr>
        <w:t xml:space="preserve">Rendkívül </w:t>
      </w:r>
      <w:r w:rsidR="009F457A">
        <w:rPr>
          <w:rFonts w:ascii="Arial" w:hAnsi="Arial" w:cstheme="minorHAnsi"/>
          <w:sz w:val="28"/>
        </w:rPr>
        <w:t>informatívnak érezte, mivel kicsengett belőle, hogy a siketvakoknak való tolmácsolás nem csupán egy üzenet lefordításáról szól, hanem az akadálymentes információ biztosításáról is. Speciális képzettségű emberekre van szükség, akik egy teljes kontextust át tudnak adni. Ez volt ennek az előadásnak a legfontosabb üzenete.</w:t>
      </w:r>
    </w:p>
    <w:p w14:paraId="3A416DCE" w14:textId="72E1ED89" w:rsidR="009F457A" w:rsidRDefault="009F457A" w:rsidP="006A29EF">
      <w:pPr>
        <w:spacing w:after="0" w:line="240" w:lineRule="auto"/>
        <w:jc w:val="both"/>
        <w:rPr>
          <w:rFonts w:ascii="Arial" w:hAnsi="Arial" w:cstheme="minorHAnsi"/>
          <w:sz w:val="28"/>
        </w:rPr>
      </w:pPr>
      <w:r>
        <w:rPr>
          <w:rFonts w:ascii="Arial" w:hAnsi="Arial" w:cstheme="minorHAnsi"/>
          <w:sz w:val="28"/>
        </w:rPr>
        <w:lastRenderedPageBreak/>
        <w:t>Dorka a fogyatékossággal élő személyek jogairól szóló egyezményre is hivatkozott. A személyes autonómia nagyon fontos része az egyezménynek. Ennek fényében</w:t>
      </w:r>
      <w:r w:rsidR="007C3E02">
        <w:rPr>
          <w:rFonts w:ascii="Arial" w:hAnsi="Arial" w:cstheme="minorHAnsi"/>
          <w:sz w:val="28"/>
        </w:rPr>
        <w:t xml:space="preserve"> alapvető</w:t>
      </w:r>
      <w:r>
        <w:rPr>
          <w:rFonts w:ascii="Arial" w:hAnsi="Arial" w:cstheme="minorHAnsi"/>
          <w:sz w:val="28"/>
        </w:rPr>
        <w:t>, hogy mindenkinek lehetősége legyen önállóan meghozni az életét érintő döntéseket. Vonatkozik ez mindenkire, aki nem intézményi ellátásban él.</w:t>
      </w:r>
    </w:p>
    <w:p w14:paraId="61B98654" w14:textId="4533055B" w:rsidR="009F457A" w:rsidRDefault="00CE1CA0" w:rsidP="006A29EF">
      <w:pPr>
        <w:spacing w:after="0" w:line="240" w:lineRule="auto"/>
        <w:jc w:val="both"/>
        <w:rPr>
          <w:rFonts w:ascii="Arial" w:hAnsi="Arial" w:cstheme="minorHAnsi"/>
          <w:sz w:val="28"/>
        </w:rPr>
      </w:pPr>
      <w:r>
        <w:rPr>
          <w:rFonts w:ascii="Arial" w:hAnsi="Arial" w:cstheme="minorHAnsi"/>
          <w:sz w:val="28"/>
        </w:rPr>
        <w:t xml:space="preserve">Ez a gondolatmenet pedig </w:t>
      </w:r>
      <w:proofErr w:type="spellStart"/>
      <w:r>
        <w:rPr>
          <w:rFonts w:ascii="Arial" w:hAnsi="Arial" w:cstheme="minorHAnsi"/>
          <w:sz w:val="28"/>
        </w:rPr>
        <w:t>Simona</w:t>
      </w:r>
      <w:proofErr w:type="spellEnd"/>
      <w:r>
        <w:rPr>
          <w:rFonts w:ascii="Arial" w:hAnsi="Arial" w:cstheme="minorHAnsi"/>
          <w:sz w:val="28"/>
        </w:rPr>
        <w:t xml:space="preserve"> doktori disszertációjára emlékezteti őt, amit kicsivel több, mint 10 éve írt. Ebben azt fogalmazta meg, hogy Szlovéniában a siketvak embereket többnyire azért helyezték intézményekbe, mert senki nem tudta, hogyan lehet velük kommunikálni. A környezet azt gondolta, hogy ezeknek az embereknek probléma van a mentális egészségükkel, hogy kognitív képességeik nem fejlődtek ki megfelelően. Senki nem tudott velük </w:t>
      </w:r>
      <w:r w:rsidR="007C3E02">
        <w:rPr>
          <w:rFonts w:ascii="Arial" w:hAnsi="Arial" w:cstheme="minorHAnsi"/>
          <w:sz w:val="28"/>
        </w:rPr>
        <w:t xml:space="preserve">igazán jól </w:t>
      </w:r>
      <w:r>
        <w:rPr>
          <w:rFonts w:ascii="Arial" w:hAnsi="Arial" w:cstheme="minorHAnsi"/>
          <w:sz w:val="28"/>
        </w:rPr>
        <w:t xml:space="preserve">kapcsolatot teremteni. Egy nagy „Heuréka”! pillanat volt, amikor </w:t>
      </w:r>
      <w:proofErr w:type="spellStart"/>
      <w:r>
        <w:rPr>
          <w:rFonts w:ascii="Arial" w:hAnsi="Arial" w:cstheme="minorHAnsi"/>
          <w:sz w:val="28"/>
        </w:rPr>
        <w:t>Simona</w:t>
      </w:r>
      <w:proofErr w:type="spellEnd"/>
      <w:r>
        <w:rPr>
          <w:rFonts w:ascii="Arial" w:hAnsi="Arial" w:cstheme="minorHAnsi"/>
          <w:sz w:val="28"/>
        </w:rPr>
        <w:t xml:space="preserve"> rájuk talált.</w:t>
      </w:r>
    </w:p>
    <w:p w14:paraId="3966D50E" w14:textId="33C4130F" w:rsidR="00304190" w:rsidRDefault="008C19B9" w:rsidP="006A29EF">
      <w:pPr>
        <w:spacing w:after="0" w:line="240" w:lineRule="auto"/>
        <w:jc w:val="both"/>
        <w:rPr>
          <w:rFonts w:ascii="Arial" w:hAnsi="Arial" w:cstheme="minorHAnsi"/>
          <w:sz w:val="28"/>
        </w:rPr>
      </w:pPr>
      <w:r>
        <w:rPr>
          <w:rFonts w:ascii="Arial" w:hAnsi="Arial" w:cstheme="minorHAnsi"/>
          <w:sz w:val="28"/>
        </w:rPr>
        <w:t xml:space="preserve">A következő előadó </w:t>
      </w:r>
      <w:r w:rsidR="00304190">
        <w:rPr>
          <w:rFonts w:ascii="Arial" w:hAnsi="Arial" w:cstheme="minorHAnsi"/>
          <w:sz w:val="28"/>
        </w:rPr>
        <w:t>Amerikából</w:t>
      </w:r>
      <w:r>
        <w:rPr>
          <w:rFonts w:ascii="Arial" w:hAnsi="Arial" w:cstheme="minorHAnsi"/>
          <w:sz w:val="28"/>
        </w:rPr>
        <w:t xml:space="preserve"> érkezett</w:t>
      </w:r>
      <w:r w:rsidR="00304190">
        <w:rPr>
          <w:rFonts w:ascii="Arial" w:hAnsi="Arial" w:cstheme="minorHAnsi"/>
          <w:sz w:val="28"/>
        </w:rPr>
        <w:t>.</w:t>
      </w:r>
    </w:p>
    <w:p w14:paraId="59E5E39A" w14:textId="5DC0F5D3" w:rsidR="00304190" w:rsidRDefault="008C19B9" w:rsidP="006A29EF">
      <w:pPr>
        <w:spacing w:after="0" w:line="240" w:lineRule="auto"/>
        <w:jc w:val="both"/>
        <w:rPr>
          <w:rFonts w:ascii="Arial" w:hAnsi="Arial" w:cstheme="minorHAnsi"/>
          <w:sz w:val="28"/>
        </w:rPr>
      </w:pPr>
      <w:proofErr w:type="spellStart"/>
      <w:r>
        <w:rPr>
          <w:rFonts w:ascii="Arial" w:hAnsi="Arial" w:cstheme="minorHAnsi"/>
          <w:sz w:val="28"/>
        </w:rPr>
        <w:t>J</w:t>
      </w:r>
      <w:r w:rsidR="00304190" w:rsidRPr="00304190">
        <w:rPr>
          <w:rFonts w:ascii="Arial" w:hAnsi="Arial" w:cstheme="minorHAnsi"/>
          <w:sz w:val="28"/>
        </w:rPr>
        <w:t>elica</w:t>
      </w:r>
      <w:proofErr w:type="spellEnd"/>
      <w:r w:rsidR="00304190" w:rsidRPr="00304190">
        <w:rPr>
          <w:rFonts w:ascii="Arial" w:hAnsi="Arial" w:cstheme="minorHAnsi"/>
          <w:sz w:val="28"/>
        </w:rPr>
        <w:t xml:space="preserve"> </w:t>
      </w:r>
      <w:proofErr w:type="spellStart"/>
      <w:r w:rsidR="00304190" w:rsidRPr="00304190">
        <w:rPr>
          <w:rFonts w:ascii="Arial" w:hAnsi="Arial" w:cstheme="minorHAnsi"/>
          <w:sz w:val="28"/>
        </w:rPr>
        <w:t>Nuccio</w:t>
      </w:r>
      <w:proofErr w:type="spellEnd"/>
      <w:r w:rsidR="00304190">
        <w:rPr>
          <w:rFonts w:ascii="Arial" w:hAnsi="Arial" w:cstheme="minorHAnsi"/>
          <w:sz w:val="28"/>
        </w:rPr>
        <w:t>, aki a „</w:t>
      </w:r>
      <w:proofErr w:type="spellStart"/>
      <w:r w:rsidR="00304190">
        <w:rPr>
          <w:rFonts w:ascii="Arial" w:hAnsi="Arial" w:cstheme="minorHAnsi"/>
          <w:sz w:val="28"/>
        </w:rPr>
        <w:t>Tactile</w:t>
      </w:r>
      <w:proofErr w:type="spellEnd"/>
      <w:r w:rsidR="00304190">
        <w:rPr>
          <w:rFonts w:ascii="Arial" w:hAnsi="Arial" w:cstheme="minorHAnsi"/>
          <w:sz w:val="28"/>
        </w:rPr>
        <w:t xml:space="preserve"> </w:t>
      </w:r>
      <w:proofErr w:type="spellStart"/>
      <w:r w:rsidR="00304190">
        <w:rPr>
          <w:rFonts w:ascii="Arial" w:hAnsi="Arial" w:cstheme="minorHAnsi"/>
          <w:sz w:val="28"/>
        </w:rPr>
        <w:t>Communications</w:t>
      </w:r>
      <w:proofErr w:type="spellEnd"/>
      <w:r w:rsidR="00304190">
        <w:rPr>
          <w:rFonts w:ascii="Arial" w:hAnsi="Arial" w:cstheme="minorHAnsi"/>
          <w:sz w:val="28"/>
        </w:rPr>
        <w:t>” nevű szervezet alapítója.</w:t>
      </w:r>
    </w:p>
    <w:p w14:paraId="0274B01D" w14:textId="1ACF1F31" w:rsidR="00304190" w:rsidRDefault="00304190" w:rsidP="006A29EF">
      <w:pPr>
        <w:spacing w:after="0" w:line="240" w:lineRule="auto"/>
        <w:jc w:val="both"/>
        <w:rPr>
          <w:rFonts w:ascii="Arial" w:hAnsi="Arial" w:cstheme="minorHAnsi"/>
          <w:sz w:val="28"/>
        </w:rPr>
      </w:pPr>
      <w:r>
        <w:rPr>
          <w:rFonts w:ascii="Arial" w:hAnsi="Arial" w:cstheme="minorHAnsi"/>
          <w:sz w:val="28"/>
        </w:rPr>
        <w:t>Munkájával ő is hozzájárult a siketvakok nyelvének jobb megértéséhez és a taktilis kommunikáció modern változatának kifejlesztéséhez.</w:t>
      </w:r>
    </w:p>
    <w:p w14:paraId="0D6F9835" w14:textId="5EC6B400" w:rsidR="00304190" w:rsidRDefault="00304190" w:rsidP="006A29EF">
      <w:pPr>
        <w:spacing w:after="0" w:line="240" w:lineRule="auto"/>
        <w:jc w:val="both"/>
        <w:rPr>
          <w:rFonts w:ascii="Arial" w:hAnsi="Arial" w:cstheme="minorHAnsi"/>
          <w:sz w:val="28"/>
        </w:rPr>
      </w:pPr>
      <w:proofErr w:type="spellStart"/>
      <w:r>
        <w:rPr>
          <w:rFonts w:ascii="Arial" w:hAnsi="Arial" w:cstheme="minorHAnsi"/>
          <w:sz w:val="28"/>
        </w:rPr>
        <w:t>Jelica</w:t>
      </w:r>
      <w:proofErr w:type="spellEnd"/>
      <w:r>
        <w:rPr>
          <w:rFonts w:ascii="Arial" w:hAnsi="Arial" w:cstheme="minorHAnsi"/>
          <w:sz w:val="28"/>
        </w:rPr>
        <w:t xml:space="preserve"> előadás</w:t>
      </w:r>
      <w:r w:rsidR="008C19B9">
        <w:rPr>
          <w:rFonts w:ascii="Arial" w:hAnsi="Arial" w:cstheme="minorHAnsi"/>
          <w:sz w:val="28"/>
        </w:rPr>
        <w:t>ának a címe: „A tolmácsolás szükségessége a siketvak gyermekek oktatásában”.</w:t>
      </w:r>
    </w:p>
    <w:p w14:paraId="2A750A4F" w14:textId="64B01EE5" w:rsidR="00304190" w:rsidRDefault="00A35BB4" w:rsidP="006A29EF">
      <w:pPr>
        <w:spacing w:after="0" w:line="240" w:lineRule="auto"/>
        <w:jc w:val="both"/>
        <w:rPr>
          <w:rFonts w:ascii="Arial" w:hAnsi="Arial" w:cstheme="minorHAnsi"/>
          <w:sz w:val="28"/>
        </w:rPr>
      </w:pPr>
      <w:r>
        <w:rPr>
          <w:rFonts w:ascii="Arial" w:hAnsi="Arial" w:cstheme="minorHAnsi"/>
          <w:sz w:val="28"/>
        </w:rPr>
        <w:t xml:space="preserve">Bemutatkozásában elmondta, </w:t>
      </w:r>
      <w:r w:rsidR="00531BED">
        <w:rPr>
          <w:rFonts w:ascii="Arial" w:hAnsi="Arial" w:cstheme="minorHAnsi"/>
          <w:sz w:val="28"/>
        </w:rPr>
        <w:t xml:space="preserve">egy olyan képzési </w:t>
      </w:r>
      <w:r>
        <w:rPr>
          <w:rFonts w:ascii="Arial" w:hAnsi="Arial" w:cstheme="minorHAnsi"/>
          <w:sz w:val="28"/>
        </w:rPr>
        <w:t>központ</w:t>
      </w:r>
      <w:r w:rsidR="00531BED">
        <w:rPr>
          <w:rFonts w:ascii="Arial" w:hAnsi="Arial" w:cstheme="minorHAnsi"/>
          <w:sz w:val="28"/>
        </w:rPr>
        <w:t xml:space="preserve"> alapítója</w:t>
      </w:r>
      <w:r>
        <w:rPr>
          <w:rFonts w:ascii="Arial" w:hAnsi="Arial" w:cstheme="minorHAnsi"/>
          <w:sz w:val="28"/>
        </w:rPr>
        <w:t>, mely siketvak gyerekeknek, felnőtteknek jött létre Oregon államban.</w:t>
      </w:r>
    </w:p>
    <w:p w14:paraId="36E05E60" w14:textId="3FB34481" w:rsidR="00A35BB4" w:rsidRDefault="00A35BB4" w:rsidP="006A29EF">
      <w:pPr>
        <w:spacing w:after="0" w:line="240" w:lineRule="auto"/>
        <w:jc w:val="both"/>
        <w:rPr>
          <w:rFonts w:ascii="Arial" w:hAnsi="Arial" w:cstheme="minorHAnsi"/>
          <w:sz w:val="28"/>
        </w:rPr>
      </w:pPr>
      <w:r>
        <w:rPr>
          <w:rFonts w:ascii="Arial" w:hAnsi="Arial" w:cstheme="minorHAnsi"/>
          <w:sz w:val="28"/>
        </w:rPr>
        <w:t xml:space="preserve">Előadását </w:t>
      </w:r>
      <w:proofErr w:type="spellStart"/>
      <w:r w:rsidR="00C334E1">
        <w:rPr>
          <w:rFonts w:ascii="Arial" w:hAnsi="Arial" w:cstheme="minorHAnsi"/>
          <w:sz w:val="28"/>
        </w:rPr>
        <w:t>protaktilis</w:t>
      </w:r>
      <w:proofErr w:type="spellEnd"/>
      <w:r>
        <w:rPr>
          <w:rFonts w:ascii="Arial" w:hAnsi="Arial" w:cstheme="minorHAnsi"/>
          <w:sz w:val="28"/>
        </w:rPr>
        <w:t xml:space="preserve"> nyelven tartotta, amelyhez négy kézre van szükség. Ez egy olyan nyelv, ami különbözik az amerikai jelnyelvtől (ASL). Ez egy természetes nyelv, mely az ún. „</w:t>
      </w:r>
      <w:proofErr w:type="spellStart"/>
      <w:r w:rsidR="00C334E1">
        <w:rPr>
          <w:rFonts w:ascii="Arial" w:hAnsi="Arial" w:cstheme="minorHAnsi"/>
          <w:sz w:val="28"/>
        </w:rPr>
        <w:t>protaktilis</w:t>
      </w:r>
      <w:proofErr w:type="spellEnd"/>
      <w:r>
        <w:rPr>
          <w:rFonts w:ascii="Arial" w:hAnsi="Arial" w:cstheme="minorHAnsi"/>
          <w:sz w:val="28"/>
        </w:rPr>
        <w:t xml:space="preserve"> mozgalomból” emelkedett ki 2007-ben. Ez az egész Washingtonban, </w:t>
      </w:r>
      <w:proofErr w:type="spellStart"/>
      <w:r>
        <w:rPr>
          <w:rFonts w:ascii="Arial" w:hAnsi="Arial" w:cstheme="minorHAnsi"/>
          <w:sz w:val="28"/>
        </w:rPr>
        <w:t>Seatle-ben</w:t>
      </w:r>
      <w:proofErr w:type="spellEnd"/>
      <w:r>
        <w:rPr>
          <w:rFonts w:ascii="Arial" w:hAnsi="Arial" w:cstheme="minorHAnsi"/>
          <w:sz w:val="28"/>
        </w:rPr>
        <w:t xml:space="preserve"> történt.</w:t>
      </w:r>
    </w:p>
    <w:p w14:paraId="35010C4C" w14:textId="30F903AF" w:rsidR="00A35BB4" w:rsidRDefault="00A35BB4" w:rsidP="006A29EF">
      <w:pPr>
        <w:spacing w:after="0" w:line="240" w:lineRule="auto"/>
        <w:jc w:val="both"/>
        <w:rPr>
          <w:rFonts w:ascii="Arial" w:hAnsi="Arial" w:cstheme="minorHAnsi"/>
          <w:sz w:val="28"/>
        </w:rPr>
      </w:pPr>
      <w:r>
        <w:rPr>
          <w:rFonts w:ascii="Arial" w:hAnsi="Arial" w:cstheme="minorHAnsi"/>
          <w:sz w:val="28"/>
        </w:rPr>
        <w:t>Ez a nyelv azóta is növekszik és terjeszkedik a mozgalomnak köszönhetően.</w:t>
      </w:r>
    </w:p>
    <w:p w14:paraId="6F6BDC61" w14:textId="7ED130C7" w:rsidR="00D75B1C" w:rsidRDefault="00A35BB4" w:rsidP="006A29EF">
      <w:pPr>
        <w:spacing w:after="0" w:line="240" w:lineRule="auto"/>
        <w:jc w:val="both"/>
        <w:rPr>
          <w:rFonts w:ascii="Arial" w:hAnsi="Arial" w:cstheme="minorHAnsi"/>
          <w:sz w:val="28"/>
        </w:rPr>
      </w:pPr>
      <w:r>
        <w:rPr>
          <w:rFonts w:ascii="Arial" w:hAnsi="Arial" w:cstheme="minorHAnsi"/>
          <w:sz w:val="28"/>
        </w:rPr>
        <w:t xml:space="preserve">Beszédében arra tért ki, hogy miként lehet </w:t>
      </w:r>
      <w:r w:rsidR="00D75B1C">
        <w:rPr>
          <w:rFonts w:ascii="Arial" w:hAnsi="Arial" w:cstheme="minorHAnsi"/>
          <w:sz w:val="28"/>
        </w:rPr>
        <w:t>ennek felhasználásával az oktatás keretein belül támogatni</w:t>
      </w:r>
      <w:r w:rsidR="00EC1AE8">
        <w:rPr>
          <w:rFonts w:ascii="Arial" w:hAnsi="Arial" w:cstheme="minorHAnsi"/>
          <w:sz w:val="28"/>
        </w:rPr>
        <w:t xml:space="preserve"> a tanulást és a kommunikációt</w:t>
      </w:r>
      <w:r w:rsidR="00D75B1C">
        <w:rPr>
          <w:rFonts w:ascii="Arial" w:hAnsi="Arial" w:cstheme="minorHAnsi"/>
          <w:sz w:val="28"/>
        </w:rPr>
        <w:t>.</w:t>
      </w:r>
      <w:r w:rsidR="00304F11">
        <w:rPr>
          <w:rFonts w:ascii="Arial" w:hAnsi="Arial" w:cstheme="minorHAnsi"/>
          <w:sz w:val="28"/>
        </w:rPr>
        <w:t xml:space="preserve"> </w:t>
      </w:r>
      <w:r w:rsidR="00D75B1C">
        <w:rPr>
          <w:rFonts w:ascii="Arial" w:hAnsi="Arial" w:cstheme="minorHAnsi"/>
          <w:sz w:val="28"/>
        </w:rPr>
        <w:t xml:space="preserve">Ehhez egy fontos kutatást osztott meg, melyet csapatuk </w:t>
      </w:r>
      <w:proofErr w:type="gramStart"/>
      <w:r w:rsidR="00D75B1C">
        <w:rPr>
          <w:rFonts w:ascii="Arial" w:hAnsi="Arial" w:cstheme="minorHAnsi"/>
          <w:sz w:val="28"/>
        </w:rPr>
        <w:t>publikált</w:t>
      </w:r>
      <w:proofErr w:type="gramEnd"/>
      <w:r w:rsidR="00D75B1C">
        <w:rPr>
          <w:rFonts w:ascii="Arial" w:hAnsi="Arial" w:cstheme="minorHAnsi"/>
          <w:sz w:val="28"/>
        </w:rPr>
        <w:t xml:space="preserve"> 2024-ben. Bemutatja az általuk használt modellt, amely megmutatja, hogyan lehet bevezetni a siketvak gyerekeket a </w:t>
      </w:r>
      <w:proofErr w:type="spellStart"/>
      <w:r w:rsidR="00C334E1">
        <w:rPr>
          <w:rFonts w:ascii="Arial" w:hAnsi="Arial" w:cstheme="minorHAnsi"/>
          <w:sz w:val="28"/>
        </w:rPr>
        <w:t>protaktilis</w:t>
      </w:r>
      <w:proofErr w:type="spellEnd"/>
      <w:r w:rsidR="00D75B1C">
        <w:rPr>
          <w:rFonts w:ascii="Arial" w:hAnsi="Arial" w:cstheme="minorHAnsi"/>
          <w:sz w:val="28"/>
        </w:rPr>
        <w:t xml:space="preserve"> </w:t>
      </w:r>
      <w:r w:rsidR="00216026">
        <w:rPr>
          <w:rFonts w:ascii="Arial" w:hAnsi="Arial" w:cstheme="minorHAnsi"/>
          <w:sz w:val="28"/>
        </w:rPr>
        <w:t xml:space="preserve">jelnyelv </w:t>
      </w:r>
      <w:r w:rsidR="00D75B1C">
        <w:rPr>
          <w:rFonts w:ascii="Arial" w:hAnsi="Arial" w:cstheme="minorHAnsi"/>
          <w:sz w:val="28"/>
        </w:rPr>
        <w:t>alapjaiba, ami majd segíti őket a további tanulásban.</w:t>
      </w:r>
      <w:r w:rsidR="00304F11">
        <w:rPr>
          <w:rFonts w:ascii="Arial" w:hAnsi="Arial" w:cstheme="minorHAnsi"/>
          <w:sz w:val="28"/>
        </w:rPr>
        <w:t xml:space="preserve"> </w:t>
      </w:r>
      <w:r w:rsidR="00D75B1C">
        <w:rPr>
          <w:rFonts w:ascii="Arial" w:hAnsi="Arial" w:cstheme="minorHAnsi"/>
          <w:sz w:val="28"/>
        </w:rPr>
        <w:t xml:space="preserve">Először azonban </w:t>
      </w:r>
      <w:proofErr w:type="gramStart"/>
      <w:r w:rsidR="00D75B1C">
        <w:rPr>
          <w:rFonts w:ascii="Arial" w:hAnsi="Arial" w:cstheme="minorHAnsi"/>
          <w:sz w:val="28"/>
        </w:rPr>
        <w:t>definiálni</w:t>
      </w:r>
      <w:proofErr w:type="gramEnd"/>
      <w:r w:rsidR="00D75B1C">
        <w:rPr>
          <w:rFonts w:ascii="Arial" w:hAnsi="Arial" w:cstheme="minorHAnsi"/>
          <w:sz w:val="28"/>
        </w:rPr>
        <w:t xml:space="preserve"> kell azokat a további szereplőket, akik részt vesznek a siketvak emberek támogatásában.</w:t>
      </w:r>
    </w:p>
    <w:p w14:paraId="7CFABEAF" w14:textId="22459657" w:rsidR="00D75B1C" w:rsidRDefault="002E637C" w:rsidP="006A29EF">
      <w:pPr>
        <w:spacing w:after="0" w:line="240" w:lineRule="auto"/>
        <w:jc w:val="both"/>
        <w:rPr>
          <w:rFonts w:ascii="Arial" w:hAnsi="Arial" w:cstheme="minorHAnsi"/>
          <w:sz w:val="28"/>
        </w:rPr>
      </w:pPr>
      <w:r>
        <w:rPr>
          <w:rFonts w:ascii="Arial" w:hAnsi="Arial" w:cstheme="minorHAnsi"/>
          <w:sz w:val="28"/>
        </w:rPr>
        <w:t xml:space="preserve">Vannak az ún. társnavigátorok (angolul: </w:t>
      </w:r>
      <w:proofErr w:type="spellStart"/>
      <w:r>
        <w:rPr>
          <w:rFonts w:ascii="Arial" w:hAnsi="Arial" w:cstheme="minorHAnsi"/>
          <w:sz w:val="28"/>
        </w:rPr>
        <w:t>co-navigator</w:t>
      </w:r>
      <w:proofErr w:type="spellEnd"/>
      <w:r>
        <w:rPr>
          <w:rFonts w:ascii="Arial" w:hAnsi="Arial" w:cstheme="minorHAnsi"/>
          <w:sz w:val="28"/>
        </w:rPr>
        <w:t>, rövidítése: CN), vannak a tolmácsok, és a tanársegédek, akik a siketvak gyermekkel dolgoznak.</w:t>
      </w:r>
    </w:p>
    <w:p w14:paraId="78C9DB6F" w14:textId="44157BE3" w:rsidR="002E637C" w:rsidRDefault="002E637C" w:rsidP="006A29EF">
      <w:pPr>
        <w:spacing w:after="0" w:line="240" w:lineRule="auto"/>
        <w:jc w:val="both"/>
        <w:rPr>
          <w:rFonts w:ascii="Arial" w:hAnsi="Arial" w:cstheme="minorHAnsi"/>
          <w:sz w:val="28"/>
        </w:rPr>
      </w:pPr>
      <w:r>
        <w:rPr>
          <w:rFonts w:ascii="Arial" w:hAnsi="Arial" w:cstheme="minorHAnsi"/>
          <w:sz w:val="28"/>
        </w:rPr>
        <w:t>Gyakori Amerikában, az oktatási rendszerben, hogy több szakember is dolgozik a siketvak gyermekkel. Minden modell eltér a többitől.</w:t>
      </w:r>
    </w:p>
    <w:p w14:paraId="057D9DFC" w14:textId="623A2BD6" w:rsidR="002E637C" w:rsidRDefault="002E637C" w:rsidP="006A29EF">
      <w:pPr>
        <w:spacing w:after="0" w:line="240" w:lineRule="auto"/>
        <w:jc w:val="both"/>
        <w:rPr>
          <w:rFonts w:ascii="Arial" w:hAnsi="Arial" w:cstheme="minorHAnsi"/>
          <w:sz w:val="28"/>
        </w:rPr>
      </w:pPr>
      <w:r>
        <w:rPr>
          <w:rFonts w:ascii="Arial" w:hAnsi="Arial" w:cstheme="minorHAnsi"/>
          <w:sz w:val="28"/>
        </w:rPr>
        <w:t xml:space="preserve">Az általuk használt modellben egy ún. </w:t>
      </w:r>
      <w:proofErr w:type="spellStart"/>
      <w:r w:rsidR="00C334E1">
        <w:rPr>
          <w:rFonts w:ascii="Arial" w:hAnsi="Arial" w:cstheme="minorHAnsi"/>
          <w:sz w:val="28"/>
        </w:rPr>
        <w:t>protaktilis</w:t>
      </w:r>
      <w:proofErr w:type="spellEnd"/>
      <w:r>
        <w:rPr>
          <w:rFonts w:ascii="Arial" w:hAnsi="Arial" w:cstheme="minorHAnsi"/>
          <w:sz w:val="28"/>
        </w:rPr>
        <w:t xml:space="preserve"> tanár foglalkozik a siketvak gyermekkel. Ebben a rendszerben a társnavigátor (CN) a tanárral dolgozik együtt és nem a gyerekkel.</w:t>
      </w:r>
    </w:p>
    <w:p w14:paraId="4930A533" w14:textId="289147FD" w:rsidR="000A04BD" w:rsidRDefault="002E637C" w:rsidP="000A04BD">
      <w:pPr>
        <w:spacing w:after="0" w:line="240" w:lineRule="auto"/>
        <w:jc w:val="both"/>
        <w:rPr>
          <w:rFonts w:ascii="Arial" w:hAnsi="Arial" w:cstheme="minorHAnsi"/>
          <w:sz w:val="28"/>
        </w:rPr>
      </w:pPr>
      <w:r>
        <w:rPr>
          <w:rFonts w:ascii="Arial" w:hAnsi="Arial" w:cstheme="minorHAnsi"/>
          <w:sz w:val="28"/>
        </w:rPr>
        <w:lastRenderedPageBreak/>
        <w:t>A látó emberek mindennapi életéhez alapvetően</w:t>
      </w:r>
      <w:r w:rsidR="005A7E21">
        <w:rPr>
          <w:rFonts w:ascii="Arial" w:hAnsi="Arial" w:cstheme="minorHAnsi"/>
          <w:sz w:val="28"/>
        </w:rPr>
        <w:t xml:space="preserve"> hozzá tartozik</w:t>
      </w:r>
      <w:r>
        <w:rPr>
          <w:rFonts w:ascii="Arial" w:hAnsi="Arial" w:cstheme="minorHAnsi"/>
          <w:sz w:val="28"/>
        </w:rPr>
        <w:t>, hogy látják az őket körülvevő világot. Olyan módon kapcsolódnak környezetükhöz, ami bizonyos értelemben kiszámíthatatlan. Gyakran mutatnak be különféle tárgyakat a siketvak gyermeknek. Ebben az esetben a tárgy egyfajta tapintható „kulcsként” funkcionál</w:t>
      </w:r>
      <w:r w:rsidR="00C6162E">
        <w:rPr>
          <w:rFonts w:ascii="Arial" w:hAnsi="Arial" w:cstheme="minorHAnsi"/>
          <w:sz w:val="28"/>
        </w:rPr>
        <w:t>, és helyettesítőjévé is válik a kommunikációnak. Ez azonban nem az a megközelítés, amit ők alkalmaznak.</w:t>
      </w:r>
      <w:r w:rsidR="00304F11">
        <w:rPr>
          <w:rFonts w:ascii="Arial" w:hAnsi="Arial" w:cstheme="minorHAnsi"/>
          <w:sz w:val="28"/>
        </w:rPr>
        <w:t xml:space="preserve"> </w:t>
      </w:r>
      <w:r w:rsidR="000A04BD">
        <w:rPr>
          <w:rFonts w:ascii="Arial" w:hAnsi="Arial" w:cstheme="minorHAnsi"/>
          <w:sz w:val="28"/>
        </w:rPr>
        <w:t xml:space="preserve">Az ő módszerükben a hangsúly a taktilis, érintésen alapuló csatornák kölcsönös aktiválásán van, így a tanár és a diákja egymásra tud </w:t>
      </w:r>
      <w:proofErr w:type="spellStart"/>
      <w:r w:rsidR="000A04BD">
        <w:rPr>
          <w:rFonts w:ascii="Arial" w:hAnsi="Arial" w:cstheme="minorHAnsi"/>
          <w:sz w:val="28"/>
        </w:rPr>
        <w:t>hangolódni</w:t>
      </w:r>
      <w:proofErr w:type="spellEnd"/>
      <w:r w:rsidR="000A04BD">
        <w:rPr>
          <w:rFonts w:ascii="Arial" w:hAnsi="Arial" w:cstheme="minorHAnsi"/>
          <w:sz w:val="28"/>
        </w:rPr>
        <w:t>.</w:t>
      </w:r>
    </w:p>
    <w:p w14:paraId="1FC4372E" w14:textId="79B6E39F" w:rsidR="000A04BD" w:rsidRDefault="000A04BD" w:rsidP="000A04BD">
      <w:pPr>
        <w:spacing w:after="0" w:line="240" w:lineRule="auto"/>
        <w:jc w:val="both"/>
        <w:rPr>
          <w:rFonts w:ascii="Arial" w:hAnsi="Arial" w:cstheme="minorHAnsi"/>
          <w:sz w:val="28"/>
        </w:rPr>
      </w:pPr>
      <w:r>
        <w:rPr>
          <w:rFonts w:ascii="Arial" w:hAnsi="Arial" w:cstheme="minorHAnsi"/>
          <w:sz w:val="28"/>
        </w:rPr>
        <w:t xml:space="preserve">A kommunikáló felek testrészei (karjaik és kezeik) fizikailag is összekapcsolódnak, így fenn tudják tartani, meg tudják osztani egymással a jól koordinált kommunikációt. Ez a módszer tökéletesen alkalmas arra, hogy a benne résztvevő felek együtt jelen legyenek egymással az információcsere során. Ez az „együtt jelen lenni egymással” (angolul </w:t>
      </w:r>
      <w:proofErr w:type="spellStart"/>
      <w:r>
        <w:rPr>
          <w:rFonts w:ascii="Arial" w:hAnsi="Arial" w:cstheme="minorHAnsi"/>
          <w:sz w:val="28"/>
        </w:rPr>
        <w:t>co-presence</w:t>
      </w:r>
      <w:proofErr w:type="spellEnd"/>
      <w:r>
        <w:rPr>
          <w:rFonts w:ascii="Arial" w:hAnsi="Arial" w:cstheme="minorHAnsi"/>
          <w:sz w:val="28"/>
        </w:rPr>
        <w:t>) egy olyan kifejezés, amit érdemes lesz megjegyezni.</w:t>
      </w:r>
    </w:p>
    <w:p w14:paraId="5F8A14B4" w14:textId="50CC134E" w:rsidR="000A04BD" w:rsidRDefault="000A04BD" w:rsidP="000A04BD">
      <w:pPr>
        <w:spacing w:after="0" w:line="240" w:lineRule="auto"/>
        <w:jc w:val="both"/>
        <w:rPr>
          <w:rFonts w:ascii="Arial" w:hAnsi="Arial" w:cstheme="minorHAnsi"/>
          <w:sz w:val="28"/>
        </w:rPr>
      </w:pPr>
      <w:r>
        <w:rPr>
          <w:rFonts w:ascii="Arial" w:hAnsi="Arial" w:cstheme="minorHAnsi"/>
          <w:sz w:val="28"/>
        </w:rPr>
        <w:t>Ez az összekapcsolódás szó szerint kapcsolati jellegű, tehát kétirányú. Ez tehát nem egy egyirányú kommunikációban valósul meg.</w:t>
      </w:r>
    </w:p>
    <w:p w14:paraId="1CBF8E5F" w14:textId="05B80040" w:rsidR="000A04BD" w:rsidRDefault="000A04BD" w:rsidP="000A04BD">
      <w:pPr>
        <w:spacing w:after="0" w:line="240" w:lineRule="auto"/>
        <w:jc w:val="both"/>
        <w:rPr>
          <w:rFonts w:ascii="Arial" w:hAnsi="Arial" w:cstheme="minorHAnsi"/>
          <w:sz w:val="28"/>
        </w:rPr>
      </w:pPr>
      <w:r>
        <w:rPr>
          <w:rFonts w:ascii="Arial" w:hAnsi="Arial" w:cstheme="minorHAnsi"/>
          <w:sz w:val="28"/>
        </w:rPr>
        <w:t>Egy ilyen kapcsolódás azt igényli, hogy kölcsönösen megérintsük egymást</w:t>
      </w:r>
      <w:r w:rsidR="00E41D0B">
        <w:rPr>
          <w:rFonts w:ascii="Arial" w:hAnsi="Arial" w:cstheme="minorHAnsi"/>
          <w:sz w:val="28"/>
        </w:rPr>
        <w:t>.</w:t>
      </w:r>
      <w:r>
        <w:rPr>
          <w:rFonts w:ascii="Arial" w:hAnsi="Arial" w:cstheme="minorHAnsi"/>
          <w:sz w:val="28"/>
        </w:rPr>
        <w:t xml:space="preserve"> </w:t>
      </w:r>
      <w:r w:rsidR="00E41D0B">
        <w:rPr>
          <w:rFonts w:ascii="Arial" w:hAnsi="Arial" w:cstheme="minorHAnsi"/>
          <w:sz w:val="28"/>
        </w:rPr>
        <w:t xml:space="preserve">Érezzük </w:t>
      </w:r>
      <w:r>
        <w:rPr>
          <w:rFonts w:ascii="Arial" w:hAnsi="Arial" w:cstheme="minorHAnsi"/>
          <w:sz w:val="28"/>
        </w:rPr>
        <w:t xml:space="preserve">a másikat, miközben tudjuk, hogy ő is érez bennünket. </w:t>
      </w:r>
    </w:p>
    <w:p w14:paraId="20C937BD" w14:textId="77D23D36" w:rsidR="000A04BD" w:rsidRDefault="000A04BD" w:rsidP="000A04BD">
      <w:pPr>
        <w:spacing w:after="0" w:line="240" w:lineRule="auto"/>
        <w:jc w:val="both"/>
        <w:rPr>
          <w:rFonts w:ascii="Arial" w:hAnsi="Arial" w:cstheme="minorHAnsi"/>
          <w:sz w:val="28"/>
        </w:rPr>
      </w:pPr>
      <w:r>
        <w:rPr>
          <w:rFonts w:ascii="Arial" w:hAnsi="Arial" w:cstheme="minorHAnsi"/>
          <w:sz w:val="28"/>
        </w:rPr>
        <w:t xml:space="preserve">Példaként </w:t>
      </w:r>
      <w:proofErr w:type="spellStart"/>
      <w:r>
        <w:rPr>
          <w:rFonts w:ascii="Arial" w:hAnsi="Arial" w:cstheme="minorHAnsi"/>
          <w:sz w:val="28"/>
        </w:rPr>
        <w:t>Jelica</w:t>
      </w:r>
      <w:proofErr w:type="spellEnd"/>
      <w:r>
        <w:rPr>
          <w:rFonts w:ascii="Arial" w:hAnsi="Arial" w:cstheme="minorHAnsi"/>
          <w:sz w:val="28"/>
        </w:rPr>
        <w:t xml:space="preserve"> elővette zsebéből a karóráját.</w:t>
      </w:r>
      <w:r w:rsidR="008338E3">
        <w:rPr>
          <w:rFonts w:ascii="Arial" w:hAnsi="Arial" w:cstheme="minorHAnsi"/>
          <w:sz w:val="28"/>
        </w:rPr>
        <w:t xml:space="preserve"> Tudja, hogy a legtöbben úgy </w:t>
      </w:r>
      <w:r w:rsidR="004B4839">
        <w:rPr>
          <w:rFonts w:ascii="Arial" w:hAnsi="Arial" w:cstheme="minorHAnsi"/>
          <w:sz w:val="28"/>
        </w:rPr>
        <w:t xml:space="preserve">képesek megmondani </w:t>
      </w:r>
      <w:r w:rsidR="008338E3">
        <w:rPr>
          <w:rFonts w:ascii="Arial" w:hAnsi="Arial" w:cstheme="minorHAnsi"/>
          <w:sz w:val="28"/>
        </w:rPr>
        <w:t xml:space="preserve">az időt, ha ránéznek a karórájukra. Ő azonban úgy tudja megmondani, ha érzi az időt. Egy ilyen </w:t>
      </w:r>
      <w:proofErr w:type="spellStart"/>
      <w:r w:rsidR="00C334E1">
        <w:rPr>
          <w:rFonts w:ascii="Arial" w:hAnsi="Arial" w:cstheme="minorHAnsi"/>
          <w:sz w:val="28"/>
        </w:rPr>
        <w:t>protaktilis</w:t>
      </w:r>
      <w:proofErr w:type="spellEnd"/>
      <w:r w:rsidR="008338E3">
        <w:rPr>
          <w:rFonts w:ascii="Arial" w:hAnsi="Arial" w:cstheme="minorHAnsi"/>
          <w:sz w:val="28"/>
        </w:rPr>
        <w:t xml:space="preserve"> kommunikációban épp így érzik </w:t>
      </w:r>
      <w:r w:rsidR="004B4839">
        <w:rPr>
          <w:rFonts w:ascii="Arial" w:hAnsi="Arial" w:cstheme="minorHAnsi"/>
          <w:sz w:val="28"/>
        </w:rPr>
        <w:t xml:space="preserve">a résztvevők </w:t>
      </w:r>
      <w:r w:rsidR="008338E3">
        <w:rPr>
          <w:rFonts w:ascii="Arial" w:hAnsi="Arial" w:cstheme="minorHAnsi"/>
          <w:sz w:val="28"/>
        </w:rPr>
        <w:t>egymást  és a közösen töltött időt. Egy ilyen helyzetben pedig az, hogy ki mennyit lát, vagy, hogy lát-e egyáltalán, hogy siketvak-e vagy nem, nem számít. Egyedül az számít, hogy egy tapintáson alapuló kommunikációs formában most jelen vannak együtt egymással.</w:t>
      </w:r>
    </w:p>
    <w:p w14:paraId="2AFE1572" w14:textId="7244B058" w:rsidR="008338E3" w:rsidRDefault="008338E3" w:rsidP="000A04BD">
      <w:pPr>
        <w:spacing w:after="0" w:line="240" w:lineRule="auto"/>
        <w:jc w:val="both"/>
        <w:rPr>
          <w:rFonts w:ascii="Arial" w:hAnsi="Arial" w:cstheme="minorHAnsi"/>
          <w:sz w:val="28"/>
        </w:rPr>
      </w:pPr>
      <w:r>
        <w:rPr>
          <w:rFonts w:ascii="Arial" w:hAnsi="Arial" w:cstheme="minorHAnsi"/>
          <w:sz w:val="28"/>
        </w:rPr>
        <w:t>Úgy építi ki a kommunikációt, hogy először a másiknak a vállát érinti meg, majd bevezeti saját kezét a beszélgetőtársa karja alá, majd kezének többi részét is a társa keze alá. A beszélgetés során a kezek végig összekapcsolódnak.</w:t>
      </w:r>
    </w:p>
    <w:p w14:paraId="125BE357" w14:textId="14835399" w:rsidR="008338E3" w:rsidRDefault="008338E3" w:rsidP="000A04BD">
      <w:pPr>
        <w:spacing w:after="0" w:line="240" w:lineRule="auto"/>
        <w:jc w:val="both"/>
        <w:rPr>
          <w:rFonts w:ascii="Arial" w:hAnsi="Arial" w:cstheme="minorHAnsi"/>
          <w:sz w:val="28"/>
        </w:rPr>
      </w:pPr>
      <w:r>
        <w:rPr>
          <w:rFonts w:ascii="Arial" w:hAnsi="Arial" w:cstheme="minorHAnsi"/>
          <w:sz w:val="28"/>
        </w:rPr>
        <w:t>Miközben az egyik beszél, a másik keze az ő (tehát a beszélő fél) lábán pihen. Az, aki figyel, épp úgy érzi a másikat, mint az, aki éppen kommunikál.</w:t>
      </w:r>
    </w:p>
    <w:p w14:paraId="3BCB6A52" w14:textId="36D7DED8" w:rsidR="008338E3" w:rsidRDefault="008338E3" w:rsidP="000A04BD">
      <w:pPr>
        <w:spacing w:after="0" w:line="240" w:lineRule="auto"/>
        <w:jc w:val="both"/>
        <w:rPr>
          <w:rFonts w:ascii="Arial" w:hAnsi="Arial" w:cstheme="minorHAnsi"/>
          <w:sz w:val="28"/>
        </w:rPr>
      </w:pPr>
      <w:r>
        <w:rPr>
          <w:rFonts w:ascii="Arial" w:hAnsi="Arial" w:cstheme="minorHAnsi"/>
          <w:sz w:val="28"/>
        </w:rPr>
        <w:t>Ahelyett, hogy egy másodkézből származó információt adna beszélgetőtársának mondjuk az óráról, inkább megérintik azt közösen.</w:t>
      </w:r>
    </w:p>
    <w:p w14:paraId="4213C48B" w14:textId="342F0E3E" w:rsidR="008338E3" w:rsidRDefault="008338E3" w:rsidP="000A04BD">
      <w:pPr>
        <w:spacing w:after="0" w:line="240" w:lineRule="auto"/>
        <w:jc w:val="both"/>
        <w:rPr>
          <w:rFonts w:ascii="Arial" w:hAnsi="Arial" w:cstheme="minorHAnsi"/>
          <w:sz w:val="28"/>
        </w:rPr>
      </w:pPr>
      <w:r>
        <w:rPr>
          <w:rFonts w:ascii="Arial" w:hAnsi="Arial" w:cstheme="minorHAnsi"/>
          <w:sz w:val="28"/>
        </w:rPr>
        <w:t xml:space="preserve">Amikor érzi, hogy beszélgetőtársa az órához ér, bátorítja is: fedezze fel, hogy mennyit mutat az eszköz. Ez nagyszerű példája az egymással megosztott, </w:t>
      </w:r>
      <w:r w:rsidR="00CC5520">
        <w:rPr>
          <w:rFonts w:ascii="Arial" w:hAnsi="Arial" w:cstheme="minorHAnsi"/>
          <w:sz w:val="28"/>
        </w:rPr>
        <w:t xml:space="preserve">érintésen </w:t>
      </w:r>
      <w:r>
        <w:rPr>
          <w:rFonts w:ascii="Arial" w:hAnsi="Arial" w:cstheme="minorHAnsi"/>
          <w:sz w:val="28"/>
        </w:rPr>
        <w:t>alap</w:t>
      </w:r>
      <w:r w:rsidR="00CC5520">
        <w:rPr>
          <w:rFonts w:ascii="Arial" w:hAnsi="Arial" w:cstheme="minorHAnsi"/>
          <w:sz w:val="28"/>
        </w:rPr>
        <w:t>uló</w:t>
      </w:r>
      <w:r>
        <w:rPr>
          <w:rFonts w:ascii="Arial" w:hAnsi="Arial" w:cstheme="minorHAnsi"/>
          <w:sz w:val="28"/>
        </w:rPr>
        <w:t xml:space="preserve"> együtt jelen-levésnek.</w:t>
      </w:r>
    </w:p>
    <w:p w14:paraId="4445EC1D" w14:textId="2DF23A97" w:rsidR="008338E3" w:rsidRDefault="008338E3" w:rsidP="000A04BD">
      <w:pPr>
        <w:spacing w:after="0" w:line="240" w:lineRule="auto"/>
        <w:jc w:val="both"/>
        <w:rPr>
          <w:rFonts w:ascii="Arial" w:hAnsi="Arial" w:cstheme="minorHAnsi"/>
          <w:sz w:val="28"/>
        </w:rPr>
      </w:pPr>
      <w:r>
        <w:rPr>
          <w:rFonts w:ascii="Arial" w:hAnsi="Arial" w:cstheme="minorHAnsi"/>
          <w:sz w:val="28"/>
        </w:rPr>
        <w:t>Itt tehát kulcsfontosságú, hogy kölcsönösen érezzék egymást, különben megtörik a kommunikáció. Minden tanár, aki siketvak gyermeket tanít, így jár el, függetlenül attól, hogy ő maga siketvak-e vagy nem.</w:t>
      </w:r>
    </w:p>
    <w:p w14:paraId="648DCF5C" w14:textId="573D9C32" w:rsidR="008338E3" w:rsidRDefault="008338E3" w:rsidP="000A04BD">
      <w:pPr>
        <w:spacing w:after="0" w:line="240" w:lineRule="auto"/>
        <w:jc w:val="both"/>
        <w:rPr>
          <w:rFonts w:ascii="Arial" w:hAnsi="Arial" w:cstheme="minorHAnsi"/>
          <w:sz w:val="28"/>
        </w:rPr>
      </w:pPr>
      <w:r>
        <w:rPr>
          <w:rFonts w:ascii="Arial" w:hAnsi="Arial" w:cstheme="minorHAnsi"/>
          <w:sz w:val="28"/>
        </w:rPr>
        <w:lastRenderedPageBreak/>
        <w:t>A gondolkodás folyamatát itt a kölcsönös jelenlét stimulálja.</w:t>
      </w:r>
    </w:p>
    <w:p w14:paraId="55B926CA" w14:textId="5136877E" w:rsidR="008338E3" w:rsidRDefault="008338E3" w:rsidP="000A04BD">
      <w:pPr>
        <w:spacing w:after="0" w:line="240" w:lineRule="auto"/>
        <w:jc w:val="both"/>
        <w:rPr>
          <w:rFonts w:ascii="Arial" w:hAnsi="Arial" w:cstheme="minorHAnsi"/>
          <w:sz w:val="28"/>
        </w:rPr>
      </w:pPr>
      <w:r>
        <w:rPr>
          <w:rFonts w:ascii="Arial" w:hAnsi="Arial" w:cstheme="minorHAnsi"/>
          <w:sz w:val="28"/>
        </w:rPr>
        <w:t>Ám, ha jobban belegondolunk, a halló emberek is megélik ezt az együtt jelen levést, csak ők nem tapintás, hanem hallás alapján.</w:t>
      </w:r>
      <w:r w:rsidR="001E0C9A">
        <w:rPr>
          <w:rFonts w:ascii="Arial" w:hAnsi="Arial" w:cstheme="minorHAnsi"/>
          <w:sz w:val="28"/>
        </w:rPr>
        <w:t xml:space="preserve"> Ahogyan figyelik, befogadják a másik ember hangját, ők is kapcsolódnak és válaszolnak. Így </w:t>
      </w:r>
      <w:r w:rsidR="000756D3">
        <w:rPr>
          <w:rFonts w:ascii="Arial" w:hAnsi="Arial" w:cstheme="minorHAnsi"/>
          <w:sz w:val="28"/>
        </w:rPr>
        <w:t xml:space="preserve">jön létre </w:t>
      </w:r>
      <w:r w:rsidR="001E0C9A">
        <w:rPr>
          <w:rFonts w:ascii="Arial" w:hAnsi="Arial" w:cstheme="minorHAnsi"/>
          <w:sz w:val="28"/>
        </w:rPr>
        <w:t xml:space="preserve">a figyelem és </w:t>
      </w:r>
      <w:r w:rsidR="000756D3">
        <w:rPr>
          <w:rFonts w:ascii="Arial" w:hAnsi="Arial" w:cstheme="minorHAnsi"/>
          <w:sz w:val="28"/>
        </w:rPr>
        <w:t xml:space="preserve">valósulnak meg </w:t>
      </w:r>
      <w:r w:rsidR="001E0C9A">
        <w:rPr>
          <w:rFonts w:ascii="Arial" w:hAnsi="Arial" w:cstheme="minorHAnsi"/>
          <w:sz w:val="28"/>
        </w:rPr>
        <w:t>a különböző fordulatok, váltások a kommunikációban (mikor ki beszél és ki hallgat).</w:t>
      </w:r>
    </w:p>
    <w:p w14:paraId="3DB5D657" w14:textId="012F05C9" w:rsidR="008338E3" w:rsidRDefault="001E0C9A" w:rsidP="000A04BD">
      <w:pPr>
        <w:spacing w:after="0" w:line="240" w:lineRule="auto"/>
        <w:jc w:val="both"/>
        <w:rPr>
          <w:rFonts w:ascii="Arial" w:hAnsi="Arial" w:cstheme="minorHAnsi"/>
          <w:sz w:val="28"/>
        </w:rPr>
      </w:pPr>
      <w:r>
        <w:rPr>
          <w:rFonts w:ascii="Arial" w:hAnsi="Arial" w:cstheme="minorHAnsi"/>
          <w:sz w:val="28"/>
        </w:rPr>
        <w:t xml:space="preserve">A siket emberek esetén ugyanez történik, csak vizuális csatornákon keresztül. Ezt a célt szolgálja a szemkontaktus, és a tekintet irányának koordinálása, pl.: ha az egyik ember valami másra néz, a másik személy tekintete követni fogja az első szemének mozgását, irányát. Így értjük meg, hogy </w:t>
      </w:r>
      <w:r w:rsidR="002C646F">
        <w:rPr>
          <w:rFonts w:ascii="Arial" w:hAnsi="Arial" w:cstheme="minorHAnsi"/>
          <w:sz w:val="28"/>
        </w:rPr>
        <w:t xml:space="preserve">beszélgető partnerünk </w:t>
      </w:r>
      <w:r>
        <w:rPr>
          <w:rFonts w:ascii="Arial" w:hAnsi="Arial" w:cstheme="minorHAnsi"/>
          <w:sz w:val="28"/>
        </w:rPr>
        <w:t xml:space="preserve">hogyan válaszol a környezetből érkező információkra, és így tudjuk megosztani </w:t>
      </w:r>
      <w:r w:rsidR="002C646F">
        <w:rPr>
          <w:rFonts w:ascii="Arial" w:hAnsi="Arial" w:cstheme="minorHAnsi"/>
          <w:sz w:val="28"/>
        </w:rPr>
        <w:t xml:space="preserve">vele </w:t>
      </w:r>
      <w:r>
        <w:rPr>
          <w:rFonts w:ascii="Arial" w:hAnsi="Arial" w:cstheme="minorHAnsi"/>
          <w:sz w:val="28"/>
        </w:rPr>
        <w:t>a figyelmünket.</w:t>
      </w:r>
    </w:p>
    <w:p w14:paraId="2ECE75F7" w14:textId="71D2009E" w:rsidR="001E0C9A" w:rsidRDefault="001E0C9A" w:rsidP="000A04BD">
      <w:pPr>
        <w:spacing w:after="0" w:line="240" w:lineRule="auto"/>
        <w:jc w:val="both"/>
        <w:rPr>
          <w:rFonts w:ascii="Arial" w:hAnsi="Arial" w:cstheme="minorHAnsi"/>
          <w:sz w:val="28"/>
        </w:rPr>
      </w:pPr>
      <w:r>
        <w:rPr>
          <w:rFonts w:ascii="Arial" w:hAnsi="Arial" w:cstheme="minorHAnsi"/>
          <w:sz w:val="28"/>
        </w:rPr>
        <w:t xml:space="preserve">Ez a megosztott jelenlét tehát mindenki számára természetes, függetlenül attól, hogy milyen módszerrel kommunikál. A </w:t>
      </w:r>
      <w:proofErr w:type="spellStart"/>
      <w:r w:rsidR="00C334E1">
        <w:rPr>
          <w:rFonts w:ascii="Arial" w:hAnsi="Arial" w:cstheme="minorHAnsi"/>
          <w:sz w:val="28"/>
        </w:rPr>
        <w:t>protaktilis</w:t>
      </w:r>
      <w:proofErr w:type="spellEnd"/>
      <w:r w:rsidR="00777A01">
        <w:rPr>
          <w:rFonts w:ascii="Arial" w:hAnsi="Arial" w:cstheme="minorHAnsi"/>
          <w:sz w:val="28"/>
        </w:rPr>
        <w:t xml:space="preserve"> jelnyelvet</w:t>
      </w:r>
      <w:r>
        <w:rPr>
          <w:rFonts w:ascii="Arial" w:hAnsi="Arial" w:cstheme="minorHAnsi"/>
          <w:sz w:val="28"/>
        </w:rPr>
        <w:t xml:space="preserve"> használó siketvak emberek ezt az érintésen keresztül élik meg. Így kapcsolódnak egymáshoz és a környezetükhöz.</w:t>
      </w:r>
    </w:p>
    <w:p w14:paraId="0000DF38" w14:textId="365BEC8A" w:rsidR="001E0C9A" w:rsidRDefault="001E0C9A" w:rsidP="000A04BD">
      <w:pPr>
        <w:spacing w:after="0" w:line="240" w:lineRule="auto"/>
        <w:jc w:val="both"/>
        <w:rPr>
          <w:rFonts w:ascii="Arial" w:hAnsi="Arial" w:cstheme="minorHAnsi"/>
          <w:sz w:val="28"/>
        </w:rPr>
      </w:pPr>
      <w:r>
        <w:rPr>
          <w:rFonts w:ascii="Arial" w:hAnsi="Arial" w:cstheme="minorHAnsi"/>
          <w:sz w:val="28"/>
        </w:rPr>
        <w:t xml:space="preserve">Hogyan történik a tanulás ebben a </w:t>
      </w:r>
      <w:proofErr w:type="spellStart"/>
      <w:r w:rsidR="00C334E1">
        <w:rPr>
          <w:rFonts w:ascii="Arial" w:hAnsi="Arial" w:cstheme="minorHAnsi"/>
          <w:sz w:val="28"/>
        </w:rPr>
        <w:t>protaktilis</w:t>
      </w:r>
      <w:proofErr w:type="spellEnd"/>
      <w:r>
        <w:rPr>
          <w:rFonts w:ascii="Arial" w:hAnsi="Arial" w:cstheme="minorHAnsi"/>
          <w:sz w:val="28"/>
        </w:rPr>
        <w:t xml:space="preserve"> kommunikációban?</w:t>
      </w:r>
    </w:p>
    <w:p w14:paraId="78C21744" w14:textId="277FCC6C" w:rsidR="001E0C9A" w:rsidRDefault="001E0C9A" w:rsidP="000A04BD">
      <w:pPr>
        <w:spacing w:after="0" w:line="240" w:lineRule="auto"/>
        <w:jc w:val="both"/>
        <w:rPr>
          <w:rFonts w:ascii="Arial" w:hAnsi="Arial" w:cstheme="minorHAnsi"/>
          <w:sz w:val="28"/>
        </w:rPr>
      </w:pPr>
      <w:r>
        <w:rPr>
          <w:rFonts w:ascii="Arial" w:hAnsi="Arial" w:cstheme="minorHAnsi"/>
          <w:sz w:val="28"/>
        </w:rPr>
        <w:t>Először nézzük át, pontosítsuk, hogy mi a társnavigátor (CN) feladata!</w:t>
      </w:r>
    </w:p>
    <w:p w14:paraId="50FCC894" w14:textId="655B67AE" w:rsidR="001E0C9A" w:rsidRDefault="00391405" w:rsidP="000A04BD">
      <w:pPr>
        <w:spacing w:after="0" w:line="240" w:lineRule="auto"/>
        <w:jc w:val="both"/>
        <w:rPr>
          <w:rFonts w:ascii="Arial" w:hAnsi="Arial" w:cstheme="minorHAnsi"/>
          <w:sz w:val="28"/>
        </w:rPr>
      </w:pPr>
      <w:r>
        <w:rPr>
          <w:rFonts w:ascii="Arial" w:hAnsi="Arial" w:cstheme="minorHAnsi"/>
          <w:sz w:val="28"/>
        </w:rPr>
        <w:t>Neki nem az a dolga, hogy mindent lefordítson/elmondjon a siketvak embereknek, amit csak lát.</w:t>
      </w:r>
      <w:r w:rsidR="00777A01">
        <w:rPr>
          <w:rFonts w:ascii="Arial" w:hAnsi="Arial" w:cstheme="minorHAnsi"/>
          <w:sz w:val="28"/>
        </w:rPr>
        <w:t xml:space="preserve"> Dolga</w:t>
      </w:r>
      <w:r>
        <w:rPr>
          <w:rFonts w:ascii="Arial" w:hAnsi="Arial" w:cstheme="minorHAnsi"/>
          <w:sz w:val="28"/>
        </w:rPr>
        <w:t>, hogy fenntartsa a taktilis „együtt jelenlétet”. Ahogyan mozognak egy fizikai környezetben, akkor is folyamatosan kapcsolatban maradnak egymással. Ha egy asztal mellett mennek el, akkor a CN úgy fogja tudatni a siketvak emberre</w:t>
      </w:r>
      <w:r w:rsidR="00777A01">
        <w:rPr>
          <w:rFonts w:ascii="Arial" w:hAnsi="Arial" w:cstheme="minorHAnsi"/>
          <w:sz w:val="28"/>
        </w:rPr>
        <w:t>l</w:t>
      </w:r>
      <w:r>
        <w:rPr>
          <w:rFonts w:ascii="Arial" w:hAnsi="Arial" w:cstheme="minorHAnsi"/>
          <w:sz w:val="28"/>
        </w:rPr>
        <w:t xml:space="preserve"> az asztal jelenlétét, hogy közösen megérintik azt.</w:t>
      </w:r>
    </w:p>
    <w:p w14:paraId="0CA0CCE6" w14:textId="4D85E70B" w:rsidR="00391405" w:rsidRDefault="00391405" w:rsidP="000A04BD">
      <w:pPr>
        <w:spacing w:after="0" w:line="240" w:lineRule="auto"/>
        <w:jc w:val="both"/>
        <w:rPr>
          <w:rFonts w:ascii="Arial" w:hAnsi="Arial" w:cstheme="minorHAnsi"/>
          <w:sz w:val="28"/>
        </w:rPr>
      </w:pPr>
      <w:r>
        <w:rPr>
          <w:rFonts w:ascii="Arial" w:hAnsi="Arial" w:cstheme="minorHAnsi"/>
          <w:sz w:val="28"/>
        </w:rPr>
        <w:t>Azáltal, hogy érezzük egymást, miközben megérintünk valamit, pontosan megértjük, hogy mi az, amire a másik ember elméje jelenleg figyelmet fordít.</w:t>
      </w:r>
      <w:r w:rsidR="00D748AE">
        <w:rPr>
          <w:rFonts w:ascii="Arial" w:hAnsi="Arial" w:cstheme="minorHAnsi"/>
          <w:sz w:val="28"/>
        </w:rPr>
        <w:t xml:space="preserve"> </w:t>
      </w:r>
      <w:r>
        <w:rPr>
          <w:rFonts w:ascii="Arial" w:hAnsi="Arial" w:cstheme="minorHAnsi"/>
          <w:sz w:val="28"/>
        </w:rPr>
        <w:t xml:space="preserve">Ezáltal kölcsönösen megosztják egymással a környezeti </w:t>
      </w:r>
      <w:proofErr w:type="gramStart"/>
      <w:r>
        <w:rPr>
          <w:rFonts w:ascii="Arial" w:hAnsi="Arial" w:cstheme="minorHAnsi"/>
          <w:sz w:val="28"/>
        </w:rPr>
        <w:t>információkat</w:t>
      </w:r>
      <w:proofErr w:type="gramEnd"/>
      <w:r>
        <w:rPr>
          <w:rFonts w:ascii="Arial" w:hAnsi="Arial" w:cstheme="minorHAnsi"/>
          <w:sz w:val="28"/>
        </w:rPr>
        <w:t>, pl.: egy asztal, vagy a fal jelenlété</w:t>
      </w:r>
      <w:r w:rsidR="00777A01">
        <w:rPr>
          <w:rFonts w:ascii="Arial" w:hAnsi="Arial" w:cstheme="minorHAnsi"/>
          <w:sz w:val="28"/>
        </w:rPr>
        <w:t>t</w:t>
      </w:r>
      <w:r>
        <w:rPr>
          <w:rFonts w:ascii="Arial" w:hAnsi="Arial" w:cstheme="minorHAnsi"/>
          <w:sz w:val="28"/>
        </w:rPr>
        <w:t>. Ha valaki mással beszélget egy siketvak ember, a CN-</w:t>
      </w:r>
      <w:proofErr w:type="spellStart"/>
      <w:r>
        <w:rPr>
          <w:rFonts w:ascii="Arial" w:hAnsi="Arial" w:cstheme="minorHAnsi"/>
          <w:sz w:val="28"/>
        </w:rPr>
        <w:t>nek</w:t>
      </w:r>
      <w:proofErr w:type="spellEnd"/>
      <w:r>
        <w:rPr>
          <w:rFonts w:ascii="Arial" w:hAnsi="Arial" w:cstheme="minorHAnsi"/>
          <w:sz w:val="28"/>
        </w:rPr>
        <w:t xml:space="preserve"> nem feladata, hogy részesévé váljon annak a kommunikációs folyamatnak. A siketvak felnőtt, vagy gyermek, a kommunikáció elsődleges résztvevője, aki figyelmet fordít a többi emberre, akik körülötte vannak.</w:t>
      </w:r>
    </w:p>
    <w:p w14:paraId="5ABCE660" w14:textId="5AAF5E48" w:rsidR="00391405" w:rsidRDefault="00391405" w:rsidP="000A04BD">
      <w:pPr>
        <w:spacing w:after="0" w:line="240" w:lineRule="auto"/>
        <w:jc w:val="both"/>
        <w:rPr>
          <w:rFonts w:ascii="Arial" w:hAnsi="Arial" w:cstheme="minorHAnsi"/>
          <w:sz w:val="28"/>
        </w:rPr>
      </w:pPr>
      <w:r>
        <w:rPr>
          <w:rFonts w:ascii="Arial" w:hAnsi="Arial" w:cstheme="minorHAnsi"/>
          <w:sz w:val="28"/>
        </w:rPr>
        <w:t>A CN feladata tehát a taktilis modalitásban gyökerezik. Természetesen, ha a siketvak személy nem ért valamit, vagy félreértés történik, akkor bevonhatja a CN-t a kommunikációba, hogy támogassa, segítsen fenntartani a taktilis alapú szociális érintkezést (beszélgetést).</w:t>
      </w:r>
    </w:p>
    <w:p w14:paraId="7718134E" w14:textId="0E1D8CCA" w:rsidR="00391405" w:rsidRDefault="00391405" w:rsidP="000A04BD">
      <w:pPr>
        <w:spacing w:after="0" w:line="240" w:lineRule="auto"/>
        <w:jc w:val="both"/>
        <w:rPr>
          <w:rFonts w:ascii="Arial" w:hAnsi="Arial" w:cstheme="minorHAnsi"/>
          <w:sz w:val="28"/>
        </w:rPr>
      </w:pPr>
      <w:r>
        <w:rPr>
          <w:rFonts w:ascii="Arial" w:hAnsi="Arial" w:cstheme="minorHAnsi"/>
          <w:sz w:val="28"/>
        </w:rPr>
        <w:t>Ebből is láthatjuk, hogy a tolmácsnak viszont már egészen más szerep jut a kommunikációban, mint a CN-</w:t>
      </w:r>
      <w:proofErr w:type="spellStart"/>
      <w:r>
        <w:rPr>
          <w:rFonts w:ascii="Arial" w:hAnsi="Arial" w:cstheme="minorHAnsi"/>
          <w:sz w:val="28"/>
        </w:rPr>
        <w:t>nek</w:t>
      </w:r>
      <w:proofErr w:type="spellEnd"/>
      <w:r>
        <w:rPr>
          <w:rFonts w:ascii="Arial" w:hAnsi="Arial" w:cstheme="minorHAnsi"/>
          <w:sz w:val="28"/>
        </w:rPr>
        <w:t xml:space="preserve">. Egy halló ember, vagy éppen egy olyan siket személy, aki nem ismeri a </w:t>
      </w:r>
      <w:proofErr w:type="spellStart"/>
      <w:r w:rsidR="00C334E1">
        <w:rPr>
          <w:rFonts w:ascii="Arial" w:hAnsi="Arial" w:cstheme="minorHAnsi"/>
          <w:sz w:val="28"/>
        </w:rPr>
        <w:t>protaktilis</w:t>
      </w:r>
      <w:proofErr w:type="spellEnd"/>
      <w:r>
        <w:rPr>
          <w:rFonts w:ascii="Arial" w:hAnsi="Arial" w:cstheme="minorHAnsi"/>
          <w:sz w:val="28"/>
        </w:rPr>
        <w:t xml:space="preserve"> (PT) nyelvet, </w:t>
      </w:r>
      <w:r w:rsidR="00C25A19">
        <w:rPr>
          <w:rFonts w:ascii="Arial" w:hAnsi="Arial" w:cstheme="minorHAnsi"/>
          <w:sz w:val="28"/>
        </w:rPr>
        <w:t>igenis sokat profitálhat egy tolmács jelenlétéből, aki folyékonyan használja a PT-t.</w:t>
      </w:r>
    </w:p>
    <w:p w14:paraId="6453DDD8" w14:textId="207F3074" w:rsidR="00C25A19" w:rsidRDefault="00C25A19" w:rsidP="000A04BD">
      <w:pPr>
        <w:spacing w:after="0" w:line="240" w:lineRule="auto"/>
        <w:jc w:val="both"/>
        <w:rPr>
          <w:rFonts w:ascii="Arial" w:hAnsi="Arial" w:cstheme="minorHAnsi"/>
          <w:sz w:val="28"/>
        </w:rPr>
      </w:pPr>
      <w:r>
        <w:rPr>
          <w:rFonts w:ascii="Arial" w:hAnsi="Arial" w:cstheme="minorHAnsi"/>
          <w:sz w:val="28"/>
        </w:rPr>
        <w:t xml:space="preserve">Mutatott egy „előtte-utána” videót is egy siketvak gyermekről, akivel tanárként dolgozott. Eleinte </w:t>
      </w:r>
      <w:r w:rsidR="00777A01">
        <w:rPr>
          <w:rFonts w:ascii="Arial" w:hAnsi="Arial" w:cstheme="minorHAnsi"/>
          <w:sz w:val="28"/>
        </w:rPr>
        <w:t xml:space="preserve">a diák </w:t>
      </w:r>
      <w:r>
        <w:rPr>
          <w:rFonts w:ascii="Arial" w:hAnsi="Arial" w:cstheme="minorHAnsi"/>
          <w:sz w:val="28"/>
        </w:rPr>
        <w:t xml:space="preserve">nem tudta, hogyan érintse meg a </w:t>
      </w:r>
      <w:r>
        <w:rPr>
          <w:rFonts w:ascii="Arial" w:hAnsi="Arial" w:cstheme="minorHAnsi"/>
          <w:sz w:val="28"/>
        </w:rPr>
        <w:lastRenderedPageBreak/>
        <w:t xml:space="preserve">tanárát úgy, ahogyan az elvárta volna tőle. Elhúzta a kezeit, felemelte őket a levegőbe. </w:t>
      </w:r>
      <w:r w:rsidR="001E6343">
        <w:rPr>
          <w:rFonts w:ascii="Arial" w:hAnsi="Arial" w:cstheme="minorHAnsi"/>
          <w:sz w:val="28"/>
        </w:rPr>
        <w:t xml:space="preserve">Meg kellett tanulnia, </w:t>
      </w:r>
      <w:r>
        <w:rPr>
          <w:rFonts w:ascii="Arial" w:hAnsi="Arial" w:cstheme="minorHAnsi"/>
          <w:sz w:val="28"/>
        </w:rPr>
        <w:t>hogyan lehet az érintésen keresztül kommunikálni.</w:t>
      </w:r>
    </w:p>
    <w:p w14:paraId="25AB88A3" w14:textId="76F566E4" w:rsidR="00C25A19" w:rsidRDefault="00C25A19" w:rsidP="000A04BD">
      <w:pPr>
        <w:spacing w:after="0" w:line="240" w:lineRule="auto"/>
        <w:jc w:val="both"/>
        <w:rPr>
          <w:rFonts w:ascii="Arial" w:hAnsi="Arial" w:cstheme="minorHAnsi"/>
          <w:sz w:val="28"/>
        </w:rPr>
      </w:pPr>
      <w:r>
        <w:rPr>
          <w:rFonts w:ascii="Arial" w:hAnsi="Arial" w:cstheme="minorHAnsi"/>
          <w:sz w:val="28"/>
        </w:rPr>
        <w:t>Az első lépés tehát az volt, hogy felépítették a kéz a kézhez való kapcsolódást. Először a váll érintésével kezdték, majd szépen, fokozatosan megértette az érintés mikéntjét és aktiválta a taktilis csatornáit.</w:t>
      </w:r>
    </w:p>
    <w:p w14:paraId="269F4FE6" w14:textId="546DB6C5" w:rsidR="00C25A19" w:rsidRDefault="00E034DC" w:rsidP="000A04BD">
      <w:pPr>
        <w:spacing w:after="0" w:line="240" w:lineRule="auto"/>
        <w:jc w:val="both"/>
        <w:rPr>
          <w:rFonts w:ascii="Arial" w:hAnsi="Arial" w:cstheme="minorHAnsi"/>
          <w:sz w:val="28"/>
        </w:rPr>
      </w:pPr>
      <w:r>
        <w:rPr>
          <w:rFonts w:ascii="Arial" w:hAnsi="Arial" w:cstheme="minorHAnsi"/>
          <w:sz w:val="28"/>
        </w:rPr>
        <w:t>A videó egyértelműen megmutatta, hogy a kisfiúnak eleinte kifejezetten kellemetlen volt az érintésen alapuló kapcsolattartás, főleg a kezekkel kapcsolódni. Nem értette, hogy mit várnak tőle. Négy hónappal később aztán, amikor a második videó készült, ugyanaz a gyermek elfogadta a kezek közötti kapcsolódást és</w:t>
      </w:r>
      <w:r w:rsidR="005E40BB">
        <w:rPr>
          <w:rFonts w:ascii="Arial" w:hAnsi="Arial" w:cstheme="minorHAnsi"/>
          <w:sz w:val="28"/>
        </w:rPr>
        <w:t xml:space="preserve"> </w:t>
      </w:r>
      <w:r>
        <w:rPr>
          <w:rFonts w:ascii="Arial" w:hAnsi="Arial" w:cstheme="minorHAnsi"/>
          <w:sz w:val="28"/>
        </w:rPr>
        <w:t xml:space="preserve">feldolgozta a taktilis csatornákon keresztül érkező </w:t>
      </w:r>
      <w:proofErr w:type="gramStart"/>
      <w:r>
        <w:rPr>
          <w:rFonts w:ascii="Arial" w:hAnsi="Arial" w:cstheme="minorHAnsi"/>
          <w:sz w:val="28"/>
        </w:rPr>
        <w:t>információkat</w:t>
      </w:r>
      <w:proofErr w:type="gramEnd"/>
      <w:r>
        <w:rPr>
          <w:rFonts w:ascii="Arial" w:hAnsi="Arial" w:cstheme="minorHAnsi"/>
          <w:sz w:val="28"/>
        </w:rPr>
        <w:t>. Megtanulta, hogyan tud a másikkal együtt jelen lenni</w:t>
      </w:r>
      <w:r w:rsidR="005E40BB">
        <w:rPr>
          <w:rFonts w:ascii="Arial" w:hAnsi="Arial" w:cstheme="minorHAnsi"/>
          <w:sz w:val="28"/>
        </w:rPr>
        <w:t>.</w:t>
      </w:r>
      <w:r>
        <w:rPr>
          <w:rFonts w:ascii="Arial" w:hAnsi="Arial" w:cstheme="minorHAnsi"/>
          <w:sz w:val="28"/>
        </w:rPr>
        <w:t xml:space="preserve"> </w:t>
      </w:r>
      <w:r w:rsidR="005E40BB">
        <w:rPr>
          <w:rFonts w:ascii="Arial" w:hAnsi="Arial" w:cstheme="minorHAnsi"/>
          <w:sz w:val="28"/>
        </w:rPr>
        <w:t xml:space="preserve">Megértette </w:t>
      </w:r>
      <w:r>
        <w:rPr>
          <w:rFonts w:ascii="Arial" w:hAnsi="Arial" w:cstheme="minorHAnsi"/>
          <w:sz w:val="28"/>
        </w:rPr>
        <w:t>a kommunikáció kölcsönös fordulatait (aki az előbb beszélt, most befogad, figyel a másikra)</w:t>
      </w:r>
      <w:r w:rsidR="005E40BB">
        <w:rPr>
          <w:rFonts w:ascii="Arial" w:hAnsi="Arial" w:cstheme="minorHAnsi"/>
          <w:sz w:val="28"/>
        </w:rPr>
        <w:t>.</w:t>
      </w:r>
      <w:r>
        <w:rPr>
          <w:rFonts w:ascii="Arial" w:hAnsi="Arial" w:cstheme="minorHAnsi"/>
          <w:sz w:val="28"/>
        </w:rPr>
        <w:t xml:space="preserve"> </w:t>
      </w:r>
      <w:r w:rsidR="005E40BB">
        <w:rPr>
          <w:rFonts w:ascii="Arial" w:hAnsi="Arial" w:cstheme="minorHAnsi"/>
          <w:sz w:val="28"/>
        </w:rPr>
        <w:t xml:space="preserve">Mostanra tud </w:t>
      </w:r>
      <w:r>
        <w:rPr>
          <w:rFonts w:ascii="Arial" w:hAnsi="Arial" w:cstheme="minorHAnsi"/>
          <w:sz w:val="28"/>
        </w:rPr>
        <w:t>kezdeményezni és válaszolni. Ezek tehát a PT kommunikáció alapjai.</w:t>
      </w:r>
    </w:p>
    <w:p w14:paraId="5A10F102" w14:textId="78653FF0" w:rsidR="00E034DC" w:rsidRDefault="00E034DC" w:rsidP="000A04BD">
      <w:pPr>
        <w:spacing w:after="0" w:line="240" w:lineRule="auto"/>
        <w:jc w:val="both"/>
        <w:rPr>
          <w:rFonts w:ascii="Arial" w:hAnsi="Arial" w:cstheme="minorHAnsi"/>
          <w:sz w:val="28"/>
        </w:rPr>
      </w:pPr>
      <w:r>
        <w:rPr>
          <w:rFonts w:ascii="Arial" w:hAnsi="Arial" w:cstheme="minorHAnsi"/>
          <w:sz w:val="28"/>
        </w:rPr>
        <w:t>Aki ezt megérti, tudja ezeket alkalmazni egy olyan gyermek esetében is, aki már iskolába jár. Aki PT tolmács szeretne lenni, annak is el kell sajátítania ezeket a készségeket, hiszen a tolmácsolás is az egymással megosztott taktilis jelenléten alapul.</w:t>
      </w:r>
    </w:p>
    <w:p w14:paraId="08630226" w14:textId="24FD5EC6" w:rsidR="00E034DC" w:rsidRDefault="00E034DC" w:rsidP="000A04BD">
      <w:pPr>
        <w:spacing w:after="0" w:line="240" w:lineRule="auto"/>
        <w:jc w:val="both"/>
        <w:rPr>
          <w:rFonts w:ascii="Arial" w:hAnsi="Arial" w:cstheme="minorHAnsi"/>
          <w:sz w:val="28"/>
        </w:rPr>
      </w:pPr>
      <w:r>
        <w:rPr>
          <w:rFonts w:ascii="Arial" w:hAnsi="Arial" w:cstheme="minorHAnsi"/>
          <w:sz w:val="28"/>
        </w:rPr>
        <w:t xml:space="preserve">A tolmács feladata nem merül ki annyiban, hogy körülnéz és elmondja, hogy mit lát. </w:t>
      </w:r>
      <w:r w:rsidR="005E40BB">
        <w:rPr>
          <w:rFonts w:ascii="Arial" w:hAnsi="Arial" w:cstheme="minorHAnsi"/>
          <w:sz w:val="28"/>
        </w:rPr>
        <w:t xml:space="preserve">Neki </w:t>
      </w:r>
      <w:r>
        <w:rPr>
          <w:rFonts w:ascii="Arial" w:hAnsi="Arial" w:cstheme="minorHAnsi"/>
          <w:sz w:val="28"/>
        </w:rPr>
        <w:t xml:space="preserve">is éreznie kell azt, amit a gyerek érez. Illetve bátorítania kell arra, hogy érezze, amit ő (mármint a tolmács) érez. Látni itt nem elég. Össze kell kapcsolódnunk egymással ahhoz, hogy egymásról is tudjunk tanulni. A munka ugyanakkor az érintésben és a megosztott közös jelenlevésben még mindig nem merül ki. A tolmácsoknak olyan képzéseken is részt kell venniük, ahol megtanulják, hogy hogyan kell együtt dolgozni a siketvak emberekkel. </w:t>
      </w:r>
      <w:r w:rsidR="00C77232">
        <w:rPr>
          <w:rFonts w:ascii="Arial" w:hAnsi="Arial" w:cstheme="minorHAnsi"/>
          <w:sz w:val="28"/>
        </w:rPr>
        <w:t xml:space="preserve">Akkor tud jól funkcionálni egy tolmács, ha támogatja az érintést, illetve a környezetben levő emberek viszonyulását is formálja. Ha lát egy másik személyt, legyen az akár tanár, vagy egy másik gyerek, aki csak messziről nézi a siketvak </w:t>
      </w:r>
      <w:r w:rsidR="00052EB0">
        <w:rPr>
          <w:rFonts w:ascii="Arial" w:hAnsi="Arial" w:cstheme="minorHAnsi"/>
          <w:sz w:val="28"/>
        </w:rPr>
        <w:t xml:space="preserve">társát </w:t>
      </w:r>
      <w:r w:rsidR="00C77232">
        <w:rPr>
          <w:rFonts w:ascii="Arial" w:hAnsi="Arial" w:cstheme="minorHAnsi"/>
          <w:sz w:val="28"/>
        </w:rPr>
        <w:t xml:space="preserve">és láthatóan nem tudja, hogyan közelítsen hozzá, </w:t>
      </w:r>
      <w:r w:rsidR="00052EB0">
        <w:rPr>
          <w:rFonts w:ascii="Arial" w:hAnsi="Arial" w:cstheme="minorHAnsi"/>
          <w:sz w:val="28"/>
        </w:rPr>
        <w:t>közbe is avatkozhat. B</w:t>
      </w:r>
      <w:r w:rsidR="00C77232">
        <w:rPr>
          <w:rFonts w:ascii="Arial" w:hAnsi="Arial" w:cstheme="minorHAnsi"/>
          <w:sz w:val="28"/>
        </w:rPr>
        <w:t>átoríthatja az adott személyt arra, hogy menjen oda a siketvak gyermekhez és vegye fel vele az érintésen alapuló kapcsolatot.</w:t>
      </w:r>
    </w:p>
    <w:p w14:paraId="10C05D56" w14:textId="36003863" w:rsidR="00C77232" w:rsidRDefault="00C77232" w:rsidP="000A04BD">
      <w:pPr>
        <w:spacing w:after="0" w:line="240" w:lineRule="auto"/>
        <w:jc w:val="both"/>
        <w:rPr>
          <w:rFonts w:ascii="Arial" w:hAnsi="Arial" w:cstheme="minorHAnsi"/>
          <w:sz w:val="28"/>
        </w:rPr>
      </w:pPr>
      <w:r>
        <w:rPr>
          <w:rFonts w:ascii="Arial" w:hAnsi="Arial" w:cstheme="minorHAnsi"/>
          <w:sz w:val="28"/>
        </w:rPr>
        <w:t xml:space="preserve">A </w:t>
      </w:r>
      <w:proofErr w:type="spellStart"/>
      <w:r w:rsidR="00C334E1">
        <w:rPr>
          <w:rFonts w:ascii="Arial" w:hAnsi="Arial" w:cstheme="minorHAnsi"/>
          <w:sz w:val="28"/>
        </w:rPr>
        <w:t>protaktilis</w:t>
      </w:r>
      <w:proofErr w:type="spellEnd"/>
      <w:r>
        <w:rPr>
          <w:rFonts w:ascii="Arial" w:hAnsi="Arial" w:cstheme="minorHAnsi"/>
          <w:sz w:val="28"/>
        </w:rPr>
        <w:t xml:space="preserve"> kapcsolatfelvételt, a kezek közötti kapcsolatot a látó gyerekeknek is épp úgy meg kell tanulniuk, ahogyan siketvak társaiknak. Bárki meg tudja tanulni ezt a PT kommunikációt.</w:t>
      </w:r>
    </w:p>
    <w:p w14:paraId="4A335DCC" w14:textId="27299A3D" w:rsidR="00C77232" w:rsidRDefault="00C77232" w:rsidP="000A04BD">
      <w:pPr>
        <w:spacing w:after="0" w:line="240" w:lineRule="auto"/>
        <w:jc w:val="both"/>
        <w:rPr>
          <w:rFonts w:ascii="Arial" w:hAnsi="Arial" w:cstheme="minorHAnsi"/>
          <w:sz w:val="28"/>
        </w:rPr>
      </w:pPr>
      <w:r>
        <w:rPr>
          <w:rFonts w:ascii="Arial" w:hAnsi="Arial" w:cstheme="minorHAnsi"/>
          <w:sz w:val="28"/>
        </w:rPr>
        <w:t>Régen az volt az általános, hogy a siketvak emberektől volt az elvárás, hogy „érezzék” a mások által használt nyelvet, kommunikációs módszereket. Mikor ők próbáltak meg a saját kommunikációs módszerükkel elmondani valamit, senki nem értette, ezért azt érezték, az ő kommunikációjuk teljesen hatástalan.</w:t>
      </w:r>
      <w:r w:rsidR="00E2775C">
        <w:rPr>
          <w:rFonts w:ascii="Arial" w:hAnsi="Arial" w:cstheme="minorHAnsi"/>
          <w:sz w:val="28"/>
        </w:rPr>
        <w:t xml:space="preserve"> A taktilis kommunikáció nem talált viszonzásra, ehelyett inkább a két eltérő modalitású kommunikáció </w:t>
      </w:r>
      <w:r w:rsidR="00E2775C">
        <w:rPr>
          <w:rFonts w:ascii="Arial" w:hAnsi="Arial" w:cstheme="minorHAnsi"/>
          <w:sz w:val="28"/>
        </w:rPr>
        <w:lastRenderedPageBreak/>
        <w:t xml:space="preserve">között történt egyfajta információcsere, például: vizuális és tapintáson alapuló modalitás zajlott egyidőben. Ez pedig nyilvánvaló, hogy így nem működik megfelelően. Két egymástól teljesen eltérő módszerről van szó, amit nem lenne szabad és célravezető kombinálni egymással. A cél az, hogy a tolmácsok jól működő, „robusztus” készségeket fejlesszenek ki, amelyek tiszteletben tartják a siketvakok jogait ahelyett, hogy aláásnák azokat. A cél, hogy maradjunk a tapintható </w:t>
      </w:r>
      <w:proofErr w:type="gramStart"/>
      <w:r w:rsidR="00E2775C">
        <w:rPr>
          <w:rFonts w:ascii="Arial" w:hAnsi="Arial" w:cstheme="minorHAnsi"/>
          <w:sz w:val="28"/>
        </w:rPr>
        <w:t>modalitásban</w:t>
      </w:r>
      <w:proofErr w:type="gramEnd"/>
      <w:r w:rsidR="00E2775C">
        <w:rPr>
          <w:rFonts w:ascii="Arial" w:hAnsi="Arial" w:cstheme="minorHAnsi"/>
          <w:sz w:val="28"/>
        </w:rPr>
        <w:t xml:space="preserve"> anélkül, hogy beavatkoznánk, vagy átvennénk a dolgokat a siketvak gyermektől. Ez pedig nagyon gyakran megtörténik. </w:t>
      </w:r>
      <w:r w:rsidR="00052EB0">
        <w:rPr>
          <w:rFonts w:ascii="Arial" w:hAnsi="Arial" w:cstheme="minorHAnsi"/>
          <w:sz w:val="28"/>
        </w:rPr>
        <w:t xml:space="preserve">Sokszor </w:t>
      </w:r>
      <w:r w:rsidR="00E2775C">
        <w:rPr>
          <w:rFonts w:ascii="Arial" w:hAnsi="Arial" w:cstheme="minorHAnsi"/>
          <w:sz w:val="28"/>
        </w:rPr>
        <w:t xml:space="preserve">arra való hivatkozással, hogy ez a siketvak gyermek biztonsága érdekében történik. Ez azonban egy hatástalan megközelítés. Amikor a biztonság kerül szóba, az kell, hogy legyen a fő prioritás, hogy </w:t>
      </w:r>
      <w:r w:rsidR="00774B59">
        <w:rPr>
          <w:rFonts w:ascii="Arial" w:hAnsi="Arial" w:cstheme="minorHAnsi"/>
          <w:sz w:val="28"/>
        </w:rPr>
        <w:t xml:space="preserve">abban segítsük a siketvak gyermeket, hogy megossza környezetével a biztonságot, tehát, hogy képes legyen saját magát és másokat is biztonságban tartani. Nem adunk egy csésze folyadékot egy olyan siketvak gyereknek a kezébe, aki még soha nem tartott csészét a kezében. Ilyen esetben nem várhatjuk el tőle, hogy tudjon belőle inni. Mutassunk példát, tegyük meg az első lépést. Igyunk egy kortyot, osszuk meg vele a jelenlétünket és a mi példánkat követve ő is megtanul inni. Csakis az ilyen kölcsönös interakciók képesek megbontani azokat a paradigmákat, amelyek a siketvak embereket a passzivitásra korlátozzák. </w:t>
      </w:r>
      <w:r w:rsidR="002F15E7">
        <w:rPr>
          <w:rFonts w:ascii="Arial" w:hAnsi="Arial" w:cstheme="minorHAnsi"/>
          <w:sz w:val="28"/>
        </w:rPr>
        <w:t xml:space="preserve">Ahelyett, hogy csak befogadnánk az információt, mindketten érezzük, hogy mit csinál a másik. </w:t>
      </w:r>
      <w:r w:rsidR="00052EB0">
        <w:rPr>
          <w:rFonts w:ascii="Arial" w:hAnsi="Arial" w:cstheme="minorHAnsi"/>
          <w:sz w:val="28"/>
        </w:rPr>
        <w:t>É</w:t>
      </w:r>
      <w:r w:rsidR="002F15E7">
        <w:rPr>
          <w:rFonts w:ascii="Arial" w:hAnsi="Arial" w:cstheme="minorHAnsi"/>
          <w:sz w:val="28"/>
        </w:rPr>
        <w:t>rezzük a kapcsolódást, így történik a tanulás és a megértés a taktilis modalitásban.</w:t>
      </w:r>
    </w:p>
    <w:p w14:paraId="7B6A6C39" w14:textId="30D63748" w:rsidR="00774B59" w:rsidRDefault="002F15E7" w:rsidP="000A04BD">
      <w:pPr>
        <w:spacing w:after="0" w:line="240" w:lineRule="auto"/>
        <w:jc w:val="both"/>
        <w:rPr>
          <w:rFonts w:ascii="Arial" w:hAnsi="Arial" w:cstheme="minorHAnsi"/>
          <w:sz w:val="28"/>
        </w:rPr>
      </w:pPr>
      <w:r>
        <w:rPr>
          <w:rFonts w:ascii="Arial" w:hAnsi="Arial" w:cstheme="minorHAnsi"/>
          <w:sz w:val="28"/>
        </w:rPr>
        <w:t>Előadása végén ismét kihan</w:t>
      </w:r>
      <w:r w:rsidR="00052EB0">
        <w:rPr>
          <w:rFonts w:ascii="Arial" w:hAnsi="Arial" w:cstheme="minorHAnsi"/>
          <w:sz w:val="28"/>
        </w:rPr>
        <w:t>g</w:t>
      </w:r>
      <w:r>
        <w:rPr>
          <w:rFonts w:ascii="Arial" w:hAnsi="Arial" w:cstheme="minorHAnsi"/>
          <w:sz w:val="28"/>
        </w:rPr>
        <w:t xml:space="preserve">súlyozta </w:t>
      </w:r>
      <w:proofErr w:type="spellStart"/>
      <w:r>
        <w:rPr>
          <w:rFonts w:ascii="Arial" w:hAnsi="Arial" w:cstheme="minorHAnsi"/>
          <w:sz w:val="28"/>
        </w:rPr>
        <w:t>Jelica</w:t>
      </w:r>
      <w:proofErr w:type="spellEnd"/>
      <w:r>
        <w:rPr>
          <w:rFonts w:ascii="Arial" w:hAnsi="Arial" w:cstheme="minorHAnsi"/>
          <w:sz w:val="28"/>
        </w:rPr>
        <w:t xml:space="preserve"> </w:t>
      </w:r>
      <w:r w:rsidR="00844219">
        <w:rPr>
          <w:rFonts w:ascii="Arial" w:hAnsi="Arial" w:cstheme="minorHAnsi"/>
          <w:sz w:val="28"/>
        </w:rPr>
        <w:t>az együtt való jelenlét fontosságát, ami ebben a modalitásban az érintésen keresztül valósul meg. Ez pedig azt jelenti, hogy nem húzódunk vissza, nem szakítjuk meg a kommunikációt, hanem kapcsolatban maradunk egymással, így tud folyamatosan megvalósulni a kétirányú információcsere.</w:t>
      </w:r>
    </w:p>
    <w:p w14:paraId="327E2EF0" w14:textId="45C744D5" w:rsidR="00844219" w:rsidRDefault="00844219" w:rsidP="000A04BD">
      <w:pPr>
        <w:spacing w:after="0" w:line="240" w:lineRule="auto"/>
        <w:jc w:val="both"/>
        <w:rPr>
          <w:rFonts w:ascii="Arial" w:hAnsi="Arial" w:cstheme="minorHAnsi"/>
          <w:sz w:val="28"/>
        </w:rPr>
      </w:pPr>
      <w:r>
        <w:rPr>
          <w:rFonts w:ascii="Arial" w:hAnsi="Arial" w:cstheme="minorHAnsi"/>
          <w:sz w:val="28"/>
        </w:rPr>
        <w:t>A párbeszédben pedig egyértelmű, hogy a másiknak is lehetőséget adok a váltásra, arra, hogy ő is beszéljen. Ilyenkor az egyik kezem a beszélgetőtársamén van, a másikat pedig a lábán pihentetem.</w:t>
      </w:r>
    </w:p>
    <w:p w14:paraId="49E31753" w14:textId="79BC715A" w:rsidR="000306F7" w:rsidRDefault="00052EB0" w:rsidP="000A04BD">
      <w:pPr>
        <w:spacing w:after="0" w:line="240" w:lineRule="auto"/>
        <w:jc w:val="both"/>
        <w:rPr>
          <w:rFonts w:ascii="Arial" w:hAnsi="Arial" w:cstheme="minorHAnsi"/>
          <w:sz w:val="28"/>
        </w:rPr>
      </w:pPr>
      <w:r>
        <w:rPr>
          <w:rFonts w:ascii="Arial" w:hAnsi="Arial" w:cstheme="minorHAnsi"/>
          <w:sz w:val="28"/>
        </w:rPr>
        <w:t>A</w:t>
      </w:r>
      <w:r w:rsidR="001C482F">
        <w:rPr>
          <w:rFonts w:ascii="Arial" w:hAnsi="Arial" w:cstheme="minorHAnsi"/>
          <w:sz w:val="28"/>
        </w:rPr>
        <w:t xml:space="preserve"> házigazda megköszönte a PT fontosságának lenyűgöző bemutatását.</w:t>
      </w:r>
    </w:p>
    <w:p w14:paraId="34B48FF5" w14:textId="0C93D199" w:rsidR="001C482F" w:rsidRDefault="001C482F" w:rsidP="000A04BD">
      <w:pPr>
        <w:spacing w:after="0" w:line="240" w:lineRule="auto"/>
        <w:jc w:val="both"/>
        <w:rPr>
          <w:rFonts w:ascii="Arial" w:hAnsi="Arial" w:cstheme="minorHAnsi"/>
          <w:sz w:val="28"/>
        </w:rPr>
      </w:pPr>
      <w:r>
        <w:rPr>
          <w:rFonts w:ascii="Arial" w:hAnsi="Arial" w:cstheme="minorHAnsi"/>
          <w:sz w:val="28"/>
        </w:rPr>
        <w:t>A program a jövőre, a fejlődésre fókuszáló előadásokkal folytatódott.</w:t>
      </w:r>
    </w:p>
    <w:p w14:paraId="7B070981" w14:textId="0DFB1123" w:rsidR="00052EB0" w:rsidRDefault="001C482F" w:rsidP="000A04BD">
      <w:pPr>
        <w:spacing w:after="0" w:line="240" w:lineRule="auto"/>
        <w:jc w:val="both"/>
        <w:rPr>
          <w:rFonts w:ascii="Arial" w:hAnsi="Arial" w:cstheme="minorHAnsi"/>
          <w:sz w:val="28"/>
        </w:rPr>
      </w:pPr>
      <w:r>
        <w:rPr>
          <w:rFonts w:ascii="Arial" w:hAnsi="Arial" w:cstheme="minorHAnsi"/>
          <w:sz w:val="28"/>
        </w:rPr>
        <w:t xml:space="preserve">A következő előadó: </w:t>
      </w:r>
      <w:r w:rsidRPr="001C482F">
        <w:rPr>
          <w:rFonts w:ascii="Arial" w:hAnsi="Arial" w:cstheme="minorHAnsi"/>
          <w:sz w:val="28"/>
        </w:rPr>
        <w:t xml:space="preserve">Mag. Petra </w:t>
      </w:r>
      <w:proofErr w:type="spellStart"/>
      <w:r w:rsidRPr="001C482F">
        <w:rPr>
          <w:rFonts w:ascii="Arial" w:hAnsi="Arial" w:cstheme="minorHAnsi"/>
          <w:sz w:val="28"/>
        </w:rPr>
        <w:t>Rezar</w:t>
      </w:r>
      <w:proofErr w:type="spellEnd"/>
      <w:r>
        <w:rPr>
          <w:rFonts w:ascii="Arial" w:hAnsi="Arial" w:cstheme="minorHAnsi"/>
          <w:sz w:val="28"/>
        </w:rPr>
        <w:t>, a DLAN Egyesület társalapítója volt.</w:t>
      </w:r>
      <w:r w:rsidR="00D748AE">
        <w:rPr>
          <w:rFonts w:ascii="Arial" w:hAnsi="Arial" w:cstheme="minorHAnsi"/>
          <w:sz w:val="28"/>
        </w:rPr>
        <w:t xml:space="preserve"> </w:t>
      </w:r>
      <w:r w:rsidR="00052EB0" w:rsidRPr="00052EB0">
        <w:rPr>
          <w:rFonts w:ascii="Arial" w:hAnsi="Arial" w:cstheme="minorHAnsi"/>
          <w:sz w:val="28"/>
        </w:rPr>
        <w:t xml:space="preserve">Előadásának a címe: "Erasmus-projekt: A siketvak tolmácsok </w:t>
      </w:r>
      <w:proofErr w:type="gramStart"/>
      <w:r w:rsidR="00052EB0" w:rsidRPr="00052EB0">
        <w:rPr>
          <w:rFonts w:ascii="Arial" w:hAnsi="Arial" w:cstheme="minorHAnsi"/>
          <w:sz w:val="28"/>
        </w:rPr>
        <w:t>kompetenciáinak</w:t>
      </w:r>
      <w:proofErr w:type="gramEnd"/>
      <w:r w:rsidR="00052EB0" w:rsidRPr="00052EB0">
        <w:rPr>
          <w:rFonts w:ascii="Arial" w:hAnsi="Arial" w:cstheme="minorHAnsi"/>
          <w:sz w:val="28"/>
        </w:rPr>
        <w:t xml:space="preserve"> fejlesztése"</w:t>
      </w:r>
    </w:p>
    <w:p w14:paraId="1E4B782C" w14:textId="5E76C2BE" w:rsidR="000746E8" w:rsidRDefault="00BA655F" w:rsidP="000A04BD">
      <w:pPr>
        <w:spacing w:after="0" w:line="240" w:lineRule="auto"/>
        <w:jc w:val="both"/>
        <w:rPr>
          <w:rFonts w:ascii="Arial" w:hAnsi="Arial" w:cstheme="minorHAnsi"/>
          <w:sz w:val="28"/>
        </w:rPr>
      </w:pPr>
      <w:r>
        <w:rPr>
          <w:rFonts w:ascii="Arial" w:hAnsi="Arial" w:cstheme="minorHAnsi"/>
          <w:sz w:val="28"/>
        </w:rPr>
        <w:t xml:space="preserve">A siketvakoknak tolmácsolni </w:t>
      </w:r>
      <w:r w:rsidR="000746E8">
        <w:rPr>
          <w:rFonts w:ascii="Arial" w:hAnsi="Arial" w:cstheme="minorHAnsi"/>
          <w:sz w:val="28"/>
        </w:rPr>
        <w:t>egyáltalán nem könnyű feladat. Szükség van hozzá tapasztalatra, megfelelő oktatásra, kapcsolatra (kontaktra) az aktuális felhasználóval, más tolmácsokkal. A kollégák el tudják látni egymást olyan tudással, kompetenciával, amire szükség van a munkához.</w:t>
      </w:r>
    </w:p>
    <w:p w14:paraId="7B2BE29B" w14:textId="48ACDDF9" w:rsidR="000746E8" w:rsidRDefault="000746E8" w:rsidP="000A04BD">
      <w:pPr>
        <w:spacing w:after="0" w:line="240" w:lineRule="auto"/>
        <w:jc w:val="both"/>
        <w:rPr>
          <w:rFonts w:ascii="Arial" w:hAnsi="Arial" w:cstheme="minorHAnsi"/>
          <w:sz w:val="28"/>
        </w:rPr>
      </w:pPr>
      <w:r>
        <w:rPr>
          <w:rFonts w:ascii="Arial" w:hAnsi="Arial" w:cstheme="minorHAnsi"/>
          <w:sz w:val="28"/>
        </w:rPr>
        <w:lastRenderedPageBreak/>
        <w:t xml:space="preserve">Az érintésnek nagyon sokféle formája van. </w:t>
      </w:r>
      <w:r w:rsidR="00750006">
        <w:rPr>
          <w:rFonts w:ascii="Arial" w:hAnsi="Arial" w:cstheme="minorHAnsi"/>
          <w:sz w:val="28"/>
        </w:rPr>
        <w:t>Attól függ, hogy milyen módon érintünk meg valakit, hogy kialakul-e a kommunikáció.</w:t>
      </w:r>
    </w:p>
    <w:p w14:paraId="2E718388" w14:textId="49ADA201" w:rsidR="00750006" w:rsidRDefault="005C4DA0" w:rsidP="000A04BD">
      <w:pPr>
        <w:spacing w:after="0" w:line="240" w:lineRule="auto"/>
        <w:jc w:val="both"/>
        <w:rPr>
          <w:rFonts w:ascii="Arial" w:hAnsi="Arial" w:cstheme="minorHAnsi"/>
          <w:sz w:val="28"/>
        </w:rPr>
      </w:pPr>
      <w:r>
        <w:rPr>
          <w:rFonts w:ascii="Arial" w:hAnsi="Arial" w:cstheme="minorHAnsi"/>
          <w:sz w:val="28"/>
        </w:rPr>
        <w:t>F</w:t>
      </w:r>
      <w:r w:rsidR="00750006">
        <w:rPr>
          <w:rFonts w:ascii="Arial" w:hAnsi="Arial" w:cstheme="minorHAnsi"/>
          <w:sz w:val="28"/>
        </w:rPr>
        <w:t>elidézett egy példát. Nagyjából egy hónappal ezelőtt tanárok érkeztek hozzájuk és volt velük egy siketvak gyermek is. Megpróbáltak vele taktil</w:t>
      </w:r>
      <w:r>
        <w:rPr>
          <w:rFonts w:ascii="Arial" w:hAnsi="Arial" w:cstheme="minorHAnsi"/>
          <w:sz w:val="28"/>
        </w:rPr>
        <w:t>is</w:t>
      </w:r>
      <w:r w:rsidR="00750006">
        <w:rPr>
          <w:rFonts w:ascii="Arial" w:hAnsi="Arial" w:cstheme="minorHAnsi"/>
          <w:sz w:val="28"/>
        </w:rPr>
        <w:t xml:space="preserve"> módon kéz a kézbe kommunikálni, de a gyerek nem akarta ezt. Meg volt ijedve, nem vett részt a kommunikációban.</w:t>
      </w:r>
    </w:p>
    <w:p w14:paraId="5EC9415F" w14:textId="22D70B58" w:rsidR="00750006" w:rsidRDefault="00750006" w:rsidP="000A04BD">
      <w:pPr>
        <w:spacing w:after="0" w:line="240" w:lineRule="auto"/>
        <w:jc w:val="both"/>
        <w:rPr>
          <w:rFonts w:ascii="Arial" w:hAnsi="Arial" w:cstheme="minorHAnsi"/>
          <w:sz w:val="28"/>
        </w:rPr>
      </w:pPr>
      <w:r>
        <w:rPr>
          <w:rFonts w:ascii="Arial" w:hAnsi="Arial" w:cstheme="minorHAnsi"/>
          <w:sz w:val="28"/>
        </w:rPr>
        <w:t>Mit csináltak ezek a tanárok korábban?</w:t>
      </w:r>
    </w:p>
    <w:p w14:paraId="234406C5" w14:textId="382BA5BE" w:rsidR="00750006" w:rsidRDefault="00750006" w:rsidP="000A04BD">
      <w:pPr>
        <w:spacing w:after="0" w:line="240" w:lineRule="auto"/>
        <w:jc w:val="both"/>
        <w:rPr>
          <w:rFonts w:ascii="Arial" w:hAnsi="Arial" w:cstheme="minorHAnsi"/>
          <w:sz w:val="28"/>
        </w:rPr>
      </w:pPr>
      <w:r>
        <w:rPr>
          <w:rFonts w:ascii="Arial" w:hAnsi="Arial" w:cstheme="minorHAnsi"/>
          <w:sz w:val="28"/>
        </w:rPr>
        <w:t>Lerombolták vele a kapcsolódást.</w:t>
      </w:r>
    </w:p>
    <w:p w14:paraId="7CCDD54D" w14:textId="0C085E7A" w:rsidR="00750006" w:rsidRDefault="00750006" w:rsidP="000A04BD">
      <w:pPr>
        <w:spacing w:after="0" w:line="240" w:lineRule="auto"/>
        <w:jc w:val="both"/>
        <w:rPr>
          <w:rFonts w:ascii="Arial" w:hAnsi="Arial" w:cstheme="minorHAnsi"/>
          <w:sz w:val="28"/>
        </w:rPr>
      </w:pPr>
      <w:r>
        <w:rPr>
          <w:rFonts w:ascii="Arial" w:hAnsi="Arial" w:cstheme="minorHAnsi"/>
          <w:sz w:val="28"/>
        </w:rPr>
        <w:t>Ha egyszer megtört a bizalom, hogy lehet újra felépíteni?</w:t>
      </w:r>
    </w:p>
    <w:p w14:paraId="30152D4B" w14:textId="0FAABA22" w:rsidR="00750006" w:rsidRDefault="00750006" w:rsidP="000A04BD">
      <w:pPr>
        <w:spacing w:after="0" w:line="240" w:lineRule="auto"/>
        <w:jc w:val="both"/>
        <w:rPr>
          <w:rFonts w:ascii="Arial" w:hAnsi="Arial" w:cstheme="minorHAnsi"/>
          <w:sz w:val="28"/>
        </w:rPr>
      </w:pPr>
      <w:r>
        <w:rPr>
          <w:rFonts w:ascii="Arial" w:hAnsi="Arial" w:cstheme="minorHAnsi"/>
          <w:sz w:val="28"/>
        </w:rPr>
        <w:t>A DLAN Egyesület belépett egy Erasmus</w:t>
      </w:r>
      <w:r w:rsidR="000404B5">
        <w:rPr>
          <w:rFonts w:ascii="Arial" w:hAnsi="Arial" w:cstheme="minorHAnsi"/>
          <w:sz w:val="28"/>
        </w:rPr>
        <w:t xml:space="preserve">+ </w:t>
      </w:r>
      <w:r>
        <w:rPr>
          <w:rFonts w:ascii="Arial" w:hAnsi="Arial" w:cstheme="minorHAnsi"/>
          <w:sz w:val="28"/>
        </w:rPr>
        <w:t xml:space="preserve">programba néhány évvel ezelőtt. Akkor ő még ennek nem volt részese, </w:t>
      </w:r>
      <w:r w:rsidR="000404B5">
        <w:rPr>
          <w:rFonts w:ascii="Arial" w:hAnsi="Arial" w:cstheme="minorHAnsi"/>
          <w:sz w:val="28"/>
        </w:rPr>
        <w:t xml:space="preserve">most </w:t>
      </w:r>
      <w:r>
        <w:rPr>
          <w:rFonts w:ascii="Arial" w:hAnsi="Arial" w:cstheme="minorHAnsi"/>
          <w:sz w:val="28"/>
        </w:rPr>
        <w:t xml:space="preserve">folytatja </w:t>
      </w:r>
      <w:r w:rsidR="000404B5">
        <w:rPr>
          <w:rFonts w:ascii="Arial" w:hAnsi="Arial" w:cstheme="minorHAnsi"/>
          <w:sz w:val="28"/>
        </w:rPr>
        <w:t xml:space="preserve">a korábban </w:t>
      </w:r>
      <w:r>
        <w:rPr>
          <w:rFonts w:ascii="Arial" w:hAnsi="Arial" w:cstheme="minorHAnsi"/>
          <w:sz w:val="28"/>
        </w:rPr>
        <w:t>megkezdett munkát.</w:t>
      </w:r>
    </w:p>
    <w:p w14:paraId="5B635AA9" w14:textId="1BF13FC3" w:rsidR="00750006" w:rsidRDefault="00750006" w:rsidP="000A04BD">
      <w:pPr>
        <w:spacing w:after="0" w:line="240" w:lineRule="auto"/>
        <w:jc w:val="both"/>
        <w:rPr>
          <w:rFonts w:ascii="Arial" w:hAnsi="Arial" w:cstheme="minorHAnsi"/>
          <w:sz w:val="28"/>
        </w:rPr>
      </w:pPr>
      <w:r>
        <w:rPr>
          <w:rFonts w:ascii="Arial" w:hAnsi="Arial" w:cstheme="minorHAnsi"/>
          <w:sz w:val="28"/>
        </w:rPr>
        <w:t>A siketvak emberek globálisan a kommunikációtól megfosztva élnek. Nehéznek találják a másokkal való kapcsolatfelvételt: nincs számukra akadálymentesség, nem tudják kifejezni, hogy mit szeretnének, mire van szükségük. Éppen emiatt veszítik el az emberi méltóságukat, és olyan valakivé válnak, akinek semmije nincs.</w:t>
      </w:r>
    </w:p>
    <w:p w14:paraId="1FACF2CA" w14:textId="3211BA48" w:rsidR="00750006" w:rsidRDefault="00750006" w:rsidP="000A04BD">
      <w:pPr>
        <w:spacing w:after="0" w:line="240" w:lineRule="auto"/>
        <w:jc w:val="both"/>
        <w:rPr>
          <w:rFonts w:ascii="Arial" w:hAnsi="Arial" w:cstheme="minorHAnsi"/>
          <w:sz w:val="28"/>
        </w:rPr>
      </w:pPr>
      <w:r>
        <w:rPr>
          <w:rFonts w:ascii="Arial" w:hAnsi="Arial" w:cstheme="minorHAnsi"/>
          <w:sz w:val="28"/>
        </w:rPr>
        <w:t>Petra gyakran gondol Helen Kellerre</w:t>
      </w:r>
      <w:r w:rsidR="00481294">
        <w:rPr>
          <w:rFonts w:ascii="Arial" w:hAnsi="Arial" w:cstheme="minorHAnsi"/>
          <w:sz w:val="28"/>
        </w:rPr>
        <w:t xml:space="preserve">, akinek a könyvét édesanyjától kapta meg még gyerekként. </w:t>
      </w:r>
      <w:r w:rsidR="000404B5">
        <w:rPr>
          <w:rFonts w:ascii="Arial" w:hAnsi="Arial" w:cstheme="minorHAnsi"/>
          <w:sz w:val="28"/>
        </w:rPr>
        <w:t xml:space="preserve">Akkortájt </w:t>
      </w:r>
      <w:r w:rsidR="00481294">
        <w:rPr>
          <w:rFonts w:ascii="Arial" w:hAnsi="Arial" w:cstheme="minorHAnsi"/>
          <w:sz w:val="28"/>
        </w:rPr>
        <w:t>fordították le „Életem története” című könyvét. Édesanyja azt mondta neki: „Nézd, milyen keményen dolgozott, és sikerrel járt! Te is meg tudod tenni ugyanezt”!</w:t>
      </w:r>
    </w:p>
    <w:p w14:paraId="0A6C552B" w14:textId="21910831" w:rsidR="000404B5" w:rsidRDefault="002439BB" w:rsidP="000A04BD">
      <w:pPr>
        <w:spacing w:after="0" w:line="240" w:lineRule="auto"/>
        <w:jc w:val="both"/>
        <w:rPr>
          <w:rFonts w:ascii="Arial" w:hAnsi="Arial" w:cstheme="minorHAnsi"/>
          <w:sz w:val="28"/>
        </w:rPr>
      </w:pPr>
      <w:r>
        <w:rPr>
          <w:rFonts w:ascii="Arial" w:hAnsi="Arial" w:cstheme="minorHAnsi"/>
          <w:sz w:val="28"/>
        </w:rPr>
        <w:t>Amióta jelnyelvet használ, még érzékenyebb arra, hogy hogyan zajlik a tolmácsolás.</w:t>
      </w:r>
      <w:r w:rsidR="00D748AE">
        <w:rPr>
          <w:rFonts w:ascii="Arial" w:hAnsi="Arial" w:cstheme="minorHAnsi"/>
          <w:sz w:val="28"/>
        </w:rPr>
        <w:t xml:space="preserve"> </w:t>
      </w:r>
      <w:r>
        <w:rPr>
          <w:rFonts w:ascii="Arial" w:hAnsi="Arial" w:cstheme="minorHAnsi"/>
          <w:sz w:val="28"/>
        </w:rPr>
        <w:t>Némelyik tolmácsnak valóban rendkívüli készségei vannak, és tehetség</w:t>
      </w:r>
      <w:r w:rsidR="000404B5">
        <w:rPr>
          <w:rFonts w:ascii="Arial" w:hAnsi="Arial" w:cstheme="minorHAnsi"/>
          <w:sz w:val="28"/>
        </w:rPr>
        <w:t>e</w:t>
      </w:r>
      <w:r>
        <w:rPr>
          <w:rFonts w:ascii="Arial" w:hAnsi="Arial" w:cstheme="minorHAnsi"/>
          <w:sz w:val="28"/>
        </w:rPr>
        <w:t xml:space="preserve"> is.</w:t>
      </w:r>
    </w:p>
    <w:p w14:paraId="61B02DEA" w14:textId="18798EEA" w:rsidR="002439BB" w:rsidRDefault="002439BB" w:rsidP="000A04BD">
      <w:pPr>
        <w:spacing w:after="0" w:line="240" w:lineRule="auto"/>
        <w:jc w:val="both"/>
        <w:rPr>
          <w:rFonts w:ascii="Arial" w:hAnsi="Arial" w:cstheme="minorHAnsi"/>
          <w:sz w:val="28"/>
        </w:rPr>
      </w:pPr>
      <w:r>
        <w:rPr>
          <w:rFonts w:ascii="Arial" w:hAnsi="Arial" w:cstheme="minorHAnsi"/>
          <w:sz w:val="28"/>
        </w:rPr>
        <w:t>A tehetség ebben a munkakörben nagyon fontos. A tolmácsok tudják, hogy miként kell lefordítani egy üzenetet egy adott embernek, hogy az egyenlőnek érezze magát.</w:t>
      </w:r>
    </w:p>
    <w:p w14:paraId="5548E8B3" w14:textId="13125639" w:rsidR="002439BB" w:rsidRDefault="002439BB" w:rsidP="000A04BD">
      <w:pPr>
        <w:spacing w:after="0" w:line="240" w:lineRule="auto"/>
        <w:jc w:val="both"/>
        <w:rPr>
          <w:rFonts w:ascii="Arial" w:hAnsi="Arial" w:cstheme="minorHAnsi"/>
          <w:sz w:val="28"/>
        </w:rPr>
      </w:pPr>
      <w:r>
        <w:rPr>
          <w:rFonts w:ascii="Arial" w:hAnsi="Arial" w:cstheme="minorHAnsi"/>
          <w:sz w:val="28"/>
        </w:rPr>
        <w:t>De mi a helyzet a siketvak emberekkel?</w:t>
      </w:r>
    </w:p>
    <w:p w14:paraId="6F486EE2" w14:textId="296480E6" w:rsidR="002439BB" w:rsidRDefault="007A44FB" w:rsidP="000A04BD">
      <w:pPr>
        <w:spacing w:after="0" w:line="240" w:lineRule="auto"/>
        <w:jc w:val="both"/>
        <w:rPr>
          <w:rFonts w:ascii="Arial" w:hAnsi="Arial" w:cstheme="minorHAnsi"/>
          <w:sz w:val="28"/>
        </w:rPr>
      </w:pPr>
      <w:r>
        <w:rPr>
          <w:rFonts w:ascii="Arial" w:hAnsi="Arial" w:cstheme="minorHAnsi"/>
          <w:sz w:val="28"/>
        </w:rPr>
        <w:t>A siketvak emberek tolmácsainak minőségi oktatásra, tapasztalatra is szükségük van. Ezt azonban eddig Szlovénia (néhány más országgal egyetemben) nem tudta megadni nekik. Ez egy teljesen új terület, ami csak most kezdett el kifejlődni. Sok ember nem tudja, vagy nem is akarja megérteni.</w:t>
      </w:r>
      <w:r w:rsidR="000C78A2">
        <w:rPr>
          <w:rFonts w:ascii="Arial" w:hAnsi="Arial" w:cstheme="minorHAnsi"/>
          <w:sz w:val="28"/>
        </w:rPr>
        <w:t xml:space="preserve"> </w:t>
      </w:r>
      <w:r w:rsidR="000404B5">
        <w:rPr>
          <w:rFonts w:ascii="Arial" w:hAnsi="Arial" w:cstheme="minorHAnsi"/>
          <w:sz w:val="28"/>
        </w:rPr>
        <w:t>Akad olyan is</w:t>
      </w:r>
      <w:r>
        <w:rPr>
          <w:rFonts w:ascii="Arial" w:hAnsi="Arial" w:cstheme="minorHAnsi"/>
          <w:sz w:val="28"/>
        </w:rPr>
        <w:t xml:space="preserve">, aki ellene van. Bizonyos </w:t>
      </w:r>
      <w:r w:rsidR="000404B5">
        <w:rPr>
          <w:rFonts w:ascii="Arial" w:hAnsi="Arial" w:cstheme="minorHAnsi"/>
          <w:sz w:val="28"/>
        </w:rPr>
        <w:t xml:space="preserve">személyek </w:t>
      </w:r>
      <w:r>
        <w:rPr>
          <w:rFonts w:ascii="Arial" w:hAnsi="Arial" w:cstheme="minorHAnsi"/>
          <w:sz w:val="28"/>
        </w:rPr>
        <w:t>általánosításokba bocsátkoznak.</w:t>
      </w:r>
    </w:p>
    <w:p w14:paraId="12962E00" w14:textId="33C660D9" w:rsidR="007A44FB" w:rsidRDefault="007A44FB" w:rsidP="000A04BD">
      <w:pPr>
        <w:spacing w:after="0" w:line="240" w:lineRule="auto"/>
        <w:jc w:val="both"/>
        <w:rPr>
          <w:rFonts w:ascii="Arial" w:hAnsi="Arial" w:cstheme="minorHAnsi"/>
          <w:sz w:val="28"/>
        </w:rPr>
      </w:pPr>
      <w:r>
        <w:rPr>
          <w:rFonts w:ascii="Arial" w:hAnsi="Arial" w:cstheme="minorHAnsi"/>
          <w:sz w:val="28"/>
        </w:rPr>
        <w:t>Érdemes megnézni, hogy milyen sok módjuk van a siketvakoknak a kommunikációra!</w:t>
      </w:r>
      <w:r w:rsidR="000C78A2">
        <w:rPr>
          <w:rFonts w:ascii="Arial" w:hAnsi="Arial" w:cstheme="minorHAnsi"/>
          <w:sz w:val="28"/>
        </w:rPr>
        <w:t xml:space="preserve"> </w:t>
      </w:r>
      <w:r>
        <w:rPr>
          <w:rFonts w:ascii="Arial" w:hAnsi="Arial" w:cstheme="minorHAnsi"/>
          <w:sz w:val="28"/>
        </w:rPr>
        <w:t>Nagyon sikeres emberekké válhatnak, ha megkapják a megfelelő támogatást a megértéshez, a nyelvi képességek elsajátításá</w:t>
      </w:r>
      <w:r w:rsidR="00B32773">
        <w:rPr>
          <w:rFonts w:ascii="Arial" w:hAnsi="Arial" w:cstheme="minorHAnsi"/>
          <w:sz w:val="28"/>
        </w:rPr>
        <w:t>hoz</w:t>
      </w:r>
      <w:r>
        <w:rPr>
          <w:rFonts w:ascii="Arial" w:hAnsi="Arial" w:cstheme="minorHAnsi"/>
          <w:sz w:val="28"/>
        </w:rPr>
        <w:t>.</w:t>
      </w:r>
    </w:p>
    <w:p w14:paraId="2950145C" w14:textId="1F5F3408" w:rsidR="007A44FB" w:rsidRDefault="007A44FB" w:rsidP="000A04BD">
      <w:pPr>
        <w:spacing w:after="0" w:line="240" w:lineRule="auto"/>
        <w:jc w:val="both"/>
        <w:rPr>
          <w:rFonts w:ascii="Arial" w:hAnsi="Arial" w:cstheme="minorHAnsi"/>
          <w:sz w:val="28"/>
        </w:rPr>
      </w:pPr>
      <w:r>
        <w:rPr>
          <w:rFonts w:ascii="Arial" w:hAnsi="Arial" w:cstheme="minorHAnsi"/>
          <w:sz w:val="28"/>
        </w:rPr>
        <w:t>Nagy elismerés</w:t>
      </w:r>
      <w:r w:rsidR="007806E8">
        <w:rPr>
          <w:rFonts w:ascii="Arial" w:hAnsi="Arial" w:cstheme="minorHAnsi"/>
          <w:sz w:val="28"/>
        </w:rPr>
        <w:t>sel</w:t>
      </w:r>
      <w:r>
        <w:rPr>
          <w:rFonts w:ascii="Arial" w:hAnsi="Arial" w:cstheme="minorHAnsi"/>
          <w:sz w:val="28"/>
        </w:rPr>
        <w:t xml:space="preserve"> szólt </w:t>
      </w:r>
      <w:proofErr w:type="spellStart"/>
      <w:r>
        <w:rPr>
          <w:rFonts w:ascii="Arial" w:hAnsi="Arial" w:cstheme="minorHAnsi"/>
          <w:sz w:val="28"/>
        </w:rPr>
        <w:t>Sanjáról</w:t>
      </w:r>
      <w:proofErr w:type="spellEnd"/>
      <w:r>
        <w:rPr>
          <w:rFonts w:ascii="Arial" w:hAnsi="Arial" w:cstheme="minorHAnsi"/>
          <w:sz w:val="28"/>
        </w:rPr>
        <w:t>, akinek kisdoktori fokozata is van és nagyszerű példája ennek.</w:t>
      </w:r>
    </w:p>
    <w:p w14:paraId="5A0BA8EE" w14:textId="049DB23B" w:rsidR="007A44FB" w:rsidRDefault="007A44FB" w:rsidP="000A04BD">
      <w:pPr>
        <w:spacing w:after="0" w:line="240" w:lineRule="auto"/>
        <w:jc w:val="both"/>
        <w:rPr>
          <w:rFonts w:ascii="Arial" w:hAnsi="Arial" w:cstheme="minorHAnsi"/>
          <w:sz w:val="28"/>
        </w:rPr>
      </w:pPr>
      <w:r>
        <w:rPr>
          <w:rFonts w:ascii="Arial" w:hAnsi="Arial" w:cstheme="minorHAnsi"/>
          <w:sz w:val="28"/>
        </w:rPr>
        <w:t>Az Erasmus</w:t>
      </w:r>
      <w:r w:rsidR="00592CAE">
        <w:rPr>
          <w:rFonts w:ascii="Arial" w:hAnsi="Arial" w:cstheme="minorHAnsi"/>
          <w:sz w:val="28"/>
        </w:rPr>
        <w:t>+</w:t>
      </w:r>
      <w:r>
        <w:rPr>
          <w:rFonts w:ascii="Arial" w:hAnsi="Arial" w:cstheme="minorHAnsi"/>
          <w:sz w:val="28"/>
        </w:rPr>
        <w:t xml:space="preserve"> program:</w:t>
      </w:r>
    </w:p>
    <w:p w14:paraId="78F56081" w14:textId="6FAD7B62" w:rsidR="00C156EE" w:rsidRDefault="007A44FB" w:rsidP="000A04BD">
      <w:pPr>
        <w:spacing w:after="0" w:line="240" w:lineRule="auto"/>
        <w:jc w:val="both"/>
        <w:rPr>
          <w:rFonts w:ascii="Arial" w:hAnsi="Arial" w:cstheme="minorHAnsi"/>
          <w:sz w:val="28"/>
        </w:rPr>
      </w:pPr>
      <w:r>
        <w:rPr>
          <w:rFonts w:ascii="Arial" w:hAnsi="Arial" w:cstheme="minorHAnsi"/>
          <w:sz w:val="28"/>
        </w:rPr>
        <w:t>Ún. munkabeosztásokat készítenek. Szakemberek látogatják meg őket, és oktatásokat tartanak</w:t>
      </w:r>
      <w:r w:rsidR="00C156EE">
        <w:rPr>
          <w:rFonts w:ascii="Arial" w:hAnsi="Arial" w:cstheme="minorHAnsi"/>
          <w:sz w:val="28"/>
        </w:rPr>
        <w:t xml:space="preserve"> nekik. Ezt a lehetőséget arra használta a szlovén </w:t>
      </w:r>
      <w:r w:rsidR="00C156EE">
        <w:rPr>
          <w:rFonts w:ascii="Arial" w:hAnsi="Arial" w:cstheme="minorHAnsi"/>
          <w:sz w:val="28"/>
        </w:rPr>
        <w:lastRenderedPageBreak/>
        <w:t xml:space="preserve">egyesület, hogy javítsa a tolmácsaik </w:t>
      </w:r>
      <w:proofErr w:type="gramStart"/>
      <w:r w:rsidR="00C156EE">
        <w:rPr>
          <w:rFonts w:ascii="Arial" w:hAnsi="Arial" w:cstheme="minorHAnsi"/>
          <w:sz w:val="28"/>
        </w:rPr>
        <w:t>kompetenciáját</w:t>
      </w:r>
      <w:proofErr w:type="gramEnd"/>
      <w:r w:rsidR="00C156EE">
        <w:rPr>
          <w:rFonts w:ascii="Arial" w:hAnsi="Arial" w:cstheme="minorHAnsi"/>
          <w:sz w:val="28"/>
        </w:rPr>
        <w:t>, így jobb minőségű szolgáltatást tudnak nyújtani a siketvakoknak.</w:t>
      </w:r>
      <w:r w:rsidR="000C78A2">
        <w:rPr>
          <w:rFonts w:ascii="Arial" w:hAnsi="Arial" w:cstheme="minorHAnsi"/>
          <w:sz w:val="28"/>
        </w:rPr>
        <w:t xml:space="preserve"> </w:t>
      </w:r>
      <w:r w:rsidR="00C156EE">
        <w:rPr>
          <w:rFonts w:ascii="Arial" w:hAnsi="Arial" w:cstheme="minorHAnsi"/>
          <w:sz w:val="28"/>
        </w:rPr>
        <w:t>Ezen a módon betekintést nyerhettek abba is, hogy miként kell irányelveket megtervezni a minőségi siketvak tolmácsolás érdekében.</w:t>
      </w:r>
    </w:p>
    <w:p w14:paraId="754F740B" w14:textId="4AA3D387" w:rsidR="00C156EE" w:rsidRDefault="00C156EE" w:rsidP="000A04BD">
      <w:pPr>
        <w:spacing w:after="0" w:line="240" w:lineRule="auto"/>
        <w:jc w:val="both"/>
        <w:rPr>
          <w:rFonts w:ascii="Arial" w:hAnsi="Arial" w:cstheme="minorHAnsi"/>
          <w:sz w:val="28"/>
        </w:rPr>
      </w:pPr>
      <w:r>
        <w:rPr>
          <w:rFonts w:ascii="Arial" w:hAnsi="Arial" w:cstheme="minorHAnsi"/>
          <w:sz w:val="28"/>
        </w:rPr>
        <w:t xml:space="preserve">Ez idáig három </w:t>
      </w:r>
      <w:r w:rsidR="0063237B">
        <w:rPr>
          <w:rFonts w:ascii="Arial" w:hAnsi="Arial" w:cstheme="minorHAnsi"/>
          <w:sz w:val="28"/>
        </w:rPr>
        <w:t>különböző tevékenységben, eseményben vettek részt.</w:t>
      </w:r>
    </w:p>
    <w:p w14:paraId="48C23773" w14:textId="0B76F5B4" w:rsidR="0063237B" w:rsidRDefault="0063237B" w:rsidP="000A04BD">
      <w:pPr>
        <w:spacing w:after="0" w:line="240" w:lineRule="auto"/>
        <w:jc w:val="both"/>
        <w:rPr>
          <w:rFonts w:ascii="Arial" w:hAnsi="Arial" w:cstheme="minorHAnsi"/>
          <w:sz w:val="28"/>
        </w:rPr>
      </w:pPr>
      <w:r>
        <w:rPr>
          <w:rFonts w:ascii="Arial" w:hAnsi="Arial" w:cstheme="minorHAnsi"/>
          <w:sz w:val="28"/>
        </w:rPr>
        <w:t xml:space="preserve">Az első egy látogatás volt </w:t>
      </w:r>
      <w:r w:rsidR="00D511B0">
        <w:rPr>
          <w:rFonts w:ascii="Arial" w:hAnsi="Arial" w:cstheme="minorHAnsi"/>
          <w:sz w:val="28"/>
        </w:rPr>
        <w:t>Olaszországba.</w:t>
      </w:r>
    </w:p>
    <w:p w14:paraId="7ECF897F" w14:textId="0B38B371" w:rsidR="00D511B0" w:rsidRDefault="00D511B0" w:rsidP="000A04BD">
      <w:pPr>
        <w:spacing w:after="0" w:line="240" w:lineRule="auto"/>
        <w:jc w:val="both"/>
        <w:rPr>
          <w:rFonts w:ascii="Arial" w:hAnsi="Arial" w:cstheme="minorHAnsi"/>
          <w:sz w:val="28"/>
        </w:rPr>
      </w:pPr>
      <w:r>
        <w:rPr>
          <w:rFonts w:ascii="Arial" w:hAnsi="Arial" w:cstheme="minorHAnsi"/>
          <w:sz w:val="28"/>
        </w:rPr>
        <w:t>A második egy budapesti látogatás volt.</w:t>
      </w:r>
    </w:p>
    <w:p w14:paraId="057CC8A0" w14:textId="759274D1" w:rsidR="00D511B0" w:rsidRDefault="00D511B0" w:rsidP="000A04BD">
      <w:pPr>
        <w:spacing w:after="0" w:line="240" w:lineRule="auto"/>
        <w:jc w:val="both"/>
        <w:rPr>
          <w:rFonts w:ascii="Arial" w:hAnsi="Arial" w:cstheme="minorHAnsi"/>
          <w:sz w:val="28"/>
        </w:rPr>
      </w:pPr>
      <w:r>
        <w:rPr>
          <w:rFonts w:ascii="Arial" w:hAnsi="Arial" w:cstheme="minorHAnsi"/>
          <w:sz w:val="28"/>
        </w:rPr>
        <w:t>A harmadik pedig az volt, mikor egy szakember hozzájuk látogatott el Ljubljanába.</w:t>
      </w:r>
    </w:p>
    <w:p w14:paraId="5336CA58" w14:textId="44D3F1B1" w:rsidR="00D511B0" w:rsidRDefault="00D511B0" w:rsidP="000A04BD">
      <w:pPr>
        <w:spacing w:after="0" w:line="240" w:lineRule="auto"/>
        <w:jc w:val="both"/>
        <w:rPr>
          <w:rFonts w:ascii="Arial" w:hAnsi="Arial" w:cstheme="minorHAnsi"/>
          <w:sz w:val="28"/>
        </w:rPr>
      </w:pPr>
      <w:r>
        <w:rPr>
          <w:rFonts w:ascii="Arial" w:hAnsi="Arial" w:cstheme="minorHAnsi"/>
          <w:sz w:val="28"/>
        </w:rPr>
        <w:t>Ez a három tevékenység értékes betekintéssel, tudással, lehetőségekkel szolgált.</w:t>
      </w:r>
    </w:p>
    <w:p w14:paraId="735E6247" w14:textId="21F2585D" w:rsidR="00D511B0" w:rsidRDefault="00D511B0" w:rsidP="000A04BD">
      <w:pPr>
        <w:spacing w:after="0" w:line="240" w:lineRule="auto"/>
        <w:jc w:val="both"/>
        <w:rPr>
          <w:rFonts w:ascii="Arial" w:hAnsi="Arial" w:cstheme="minorHAnsi"/>
          <w:sz w:val="28"/>
        </w:rPr>
      </w:pPr>
      <w:r>
        <w:rPr>
          <w:rFonts w:ascii="Arial" w:hAnsi="Arial" w:cstheme="minorHAnsi"/>
          <w:sz w:val="28"/>
        </w:rPr>
        <w:t xml:space="preserve">Mit tanult Petra </w:t>
      </w:r>
      <w:proofErr w:type="spellStart"/>
      <w:r>
        <w:rPr>
          <w:rFonts w:ascii="Arial" w:hAnsi="Arial" w:cstheme="minorHAnsi"/>
          <w:sz w:val="28"/>
        </w:rPr>
        <w:t>mindebből</w:t>
      </w:r>
      <w:proofErr w:type="spellEnd"/>
      <w:r>
        <w:rPr>
          <w:rFonts w:ascii="Arial" w:hAnsi="Arial" w:cstheme="minorHAnsi"/>
          <w:sz w:val="28"/>
        </w:rPr>
        <w:t>?</w:t>
      </w:r>
    </w:p>
    <w:p w14:paraId="5BFB95B7" w14:textId="3F17F2B8" w:rsidR="00D511B0" w:rsidRDefault="00312662" w:rsidP="000A04BD">
      <w:pPr>
        <w:spacing w:after="0" w:line="240" w:lineRule="auto"/>
        <w:jc w:val="both"/>
        <w:rPr>
          <w:rFonts w:ascii="Arial" w:hAnsi="Arial" w:cstheme="minorHAnsi"/>
          <w:sz w:val="28"/>
        </w:rPr>
      </w:pPr>
      <w:r>
        <w:rPr>
          <w:rFonts w:ascii="Arial" w:hAnsi="Arial" w:cstheme="minorHAnsi"/>
          <w:sz w:val="28"/>
        </w:rPr>
        <w:t>Nagyszerű lehetőséget adott arra, hogy ők is megtanulják, mit jelent az, hogy jó oktatást kapni. Ez példa volt a jó gyakorlatra, amit át tudnak alakítani saját környezetükre.</w:t>
      </w:r>
    </w:p>
    <w:p w14:paraId="0E801AC5" w14:textId="6B877937" w:rsidR="00312662" w:rsidRDefault="00312662" w:rsidP="000A04BD">
      <w:pPr>
        <w:spacing w:after="0" w:line="240" w:lineRule="auto"/>
        <w:jc w:val="both"/>
        <w:rPr>
          <w:rFonts w:ascii="Arial" w:hAnsi="Arial" w:cstheme="minorHAnsi"/>
          <w:sz w:val="28"/>
        </w:rPr>
      </w:pPr>
      <w:proofErr w:type="spellStart"/>
      <w:r>
        <w:rPr>
          <w:rFonts w:ascii="Arial" w:hAnsi="Arial" w:cstheme="minorHAnsi"/>
          <w:sz w:val="28"/>
        </w:rPr>
        <w:t>Osimo</w:t>
      </w:r>
      <w:proofErr w:type="spellEnd"/>
      <w:r>
        <w:rPr>
          <w:rFonts w:ascii="Arial" w:hAnsi="Arial" w:cstheme="minorHAnsi"/>
          <w:sz w:val="28"/>
        </w:rPr>
        <w:t xml:space="preserve">, ahol jártak, a </w:t>
      </w:r>
      <w:proofErr w:type="spellStart"/>
      <w:r w:rsidRPr="00312662">
        <w:rPr>
          <w:rFonts w:ascii="Arial" w:hAnsi="Arial" w:cstheme="minorHAnsi"/>
          <w:sz w:val="28"/>
        </w:rPr>
        <w:t>Lega</w:t>
      </w:r>
      <w:proofErr w:type="spellEnd"/>
      <w:r w:rsidRPr="00312662">
        <w:rPr>
          <w:rFonts w:ascii="Arial" w:hAnsi="Arial" w:cstheme="minorHAnsi"/>
          <w:sz w:val="28"/>
        </w:rPr>
        <w:t xml:space="preserve"> del </w:t>
      </w:r>
      <w:proofErr w:type="spellStart"/>
      <w:r w:rsidRPr="00312662">
        <w:rPr>
          <w:rFonts w:ascii="Arial" w:hAnsi="Arial" w:cstheme="minorHAnsi"/>
          <w:sz w:val="28"/>
        </w:rPr>
        <w:t>Filo</w:t>
      </w:r>
      <w:proofErr w:type="spellEnd"/>
      <w:r w:rsidRPr="00312662">
        <w:rPr>
          <w:rFonts w:ascii="Arial" w:hAnsi="Arial" w:cstheme="minorHAnsi"/>
          <w:sz w:val="28"/>
        </w:rPr>
        <w:t xml:space="preserve"> </w:t>
      </w:r>
      <w:proofErr w:type="spellStart"/>
      <w:r w:rsidRPr="00312662">
        <w:rPr>
          <w:rFonts w:ascii="Arial" w:hAnsi="Arial" w:cstheme="minorHAnsi"/>
          <w:sz w:val="28"/>
        </w:rPr>
        <w:t>d’Oro</w:t>
      </w:r>
      <w:proofErr w:type="spellEnd"/>
      <w:r>
        <w:rPr>
          <w:rFonts w:ascii="Arial" w:hAnsi="Arial" w:cstheme="minorHAnsi"/>
          <w:sz w:val="28"/>
        </w:rPr>
        <w:t xml:space="preserve"> olasz egyesület része.</w:t>
      </w:r>
    </w:p>
    <w:p w14:paraId="4C853F84" w14:textId="57EFA886" w:rsidR="00312662" w:rsidRDefault="00312662" w:rsidP="000A04BD">
      <w:pPr>
        <w:spacing w:after="0" w:line="240" w:lineRule="auto"/>
        <w:jc w:val="both"/>
        <w:rPr>
          <w:rFonts w:ascii="Arial" w:hAnsi="Arial" w:cstheme="minorHAnsi"/>
          <w:sz w:val="28"/>
        </w:rPr>
      </w:pPr>
      <w:r>
        <w:rPr>
          <w:rFonts w:ascii="Arial" w:hAnsi="Arial" w:cstheme="minorHAnsi"/>
          <w:sz w:val="28"/>
        </w:rPr>
        <w:t>Korábban hallgathattunk egy előadást ebből a szervezetből.</w:t>
      </w:r>
    </w:p>
    <w:p w14:paraId="50FD265E" w14:textId="14000736" w:rsidR="00515DA3" w:rsidRDefault="00592CAE" w:rsidP="000A04BD">
      <w:pPr>
        <w:spacing w:after="0" w:line="240" w:lineRule="auto"/>
        <w:jc w:val="both"/>
        <w:rPr>
          <w:rFonts w:ascii="Arial" w:hAnsi="Arial" w:cstheme="minorHAnsi"/>
          <w:sz w:val="28"/>
        </w:rPr>
      </w:pPr>
      <w:r>
        <w:rPr>
          <w:rFonts w:ascii="Arial" w:hAnsi="Arial" w:cstheme="minorHAnsi"/>
          <w:sz w:val="28"/>
        </w:rPr>
        <w:t>M</w:t>
      </w:r>
      <w:r w:rsidR="00312662">
        <w:rPr>
          <w:rFonts w:ascii="Arial" w:hAnsi="Arial" w:cstheme="minorHAnsi"/>
          <w:sz w:val="28"/>
        </w:rPr>
        <w:t xml:space="preserve">eglátogatták őket, és sok jó gyakorlatot láttak az egyéni megközelítésre. </w:t>
      </w:r>
      <w:r w:rsidR="00515DA3">
        <w:rPr>
          <w:rFonts w:ascii="Arial" w:hAnsi="Arial" w:cstheme="minorHAnsi"/>
          <w:sz w:val="28"/>
        </w:rPr>
        <w:t>Ők lényegében önkéntesek, tolmácsok, segítők egy hálózata. Bevonják a siketvak embereket a teljes rehabilitációs folyamatba és egyéb tevékenységekbe is, így önállóvá válhatnak, ami lenyűgözte Petrát.</w:t>
      </w:r>
      <w:r w:rsidR="000C78A2">
        <w:rPr>
          <w:rFonts w:ascii="Arial" w:hAnsi="Arial" w:cstheme="minorHAnsi"/>
          <w:sz w:val="28"/>
        </w:rPr>
        <w:t xml:space="preserve"> </w:t>
      </w:r>
      <w:r w:rsidR="00515DA3">
        <w:rPr>
          <w:rFonts w:ascii="Arial" w:hAnsi="Arial" w:cstheme="minorHAnsi"/>
          <w:sz w:val="28"/>
        </w:rPr>
        <w:t>Visszahozták Szlovéniába és megosztották tapasztalataikat munkavállalóikkal és a jövőbeni tolmácsokkal is, akik velük dolgoznak. Amit tanultak, gyakorlatra is váltották.</w:t>
      </w:r>
    </w:p>
    <w:p w14:paraId="1FBB9CCD" w14:textId="49F324FD" w:rsidR="00515DA3" w:rsidRDefault="00515DA3" w:rsidP="000A04BD">
      <w:pPr>
        <w:spacing w:after="0" w:line="240" w:lineRule="auto"/>
        <w:jc w:val="both"/>
        <w:rPr>
          <w:rFonts w:ascii="Arial" w:hAnsi="Arial" w:cstheme="minorHAnsi"/>
          <w:sz w:val="28"/>
        </w:rPr>
      </w:pPr>
      <w:r>
        <w:rPr>
          <w:rFonts w:ascii="Arial" w:hAnsi="Arial" w:cstheme="minorHAnsi"/>
          <w:sz w:val="28"/>
        </w:rPr>
        <w:t xml:space="preserve">Különös köszönettel fordult </w:t>
      </w:r>
      <w:proofErr w:type="spellStart"/>
      <w:r>
        <w:rPr>
          <w:rFonts w:ascii="Arial" w:hAnsi="Arial" w:cstheme="minorHAnsi"/>
          <w:sz w:val="28"/>
        </w:rPr>
        <w:t>Királyhidi</w:t>
      </w:r>
      <w:proofErr w:type="spellEnd"/>
      <w:r>
        <w:rPr>
          <w:rFonts w:ascii="Arial" w:hAnsi="Arial" w:cstheme="minorHAnsi"/>
          <w:sz w:val="28"/>
        </w:rPr>
        <w:t xml:space="preserve"> Dorottya felé, aki a siketvakok területének szakértőjeként érkezett hozzájuk. Több, mint 30 éve dolgozik a területen és nagyon sok jó ötlettel, megoldással rendelkezik.</w:t>
      </w:r>
    </w:p>
    <w:p w14:paraId="4157EC0E" w14:textId="57CE3B77" w:rsidR="00515DA3" w:rsidRDefault="00515DA3" w:rsidP="000A04BD">
      <w:pPr>
        <w:spacing w:after="0" w:line="240" w:lineRule="auto"/>
        <w:jc w:val="both"/>
        <w:rPr>
          <w:rFonts w:ascii="Arial" w:hAnsi="Arial" w:cstheme="minorHAnsi"/>
          <w:sz w:val="28"/>
        </w:rPr>
      </w:pPr>
      <w:r>
        <w:rPr>
          <w:rFonts w:ascii="Arial" w:hAnsi="Arial" w:cstheme="minorHAnsi"/>
          <w:sz w:val="28"/>
        </w:rPr>
        <w:t>Ahogy hallottuk, azokkal közösen fejlesztett egy új kommunikációs módot, akik nem ismerik, nem használják a taktilis jelnyelvet.</w:t>
      </w:r>
    </w:p>
    <w:p w14:paraId="3DCC6621" w14:textId="6EE81EED" w:rsidR="00515DA3" w:rsidRDefault="00515DA3" w:rsidP="000A04BD">
      <w:pPr>
        <w:spacing w:after="0" w:line="240" w:lineRule="auto"/>
        <w:jc w:val="both"/>
        <w:rPr>
          <w:rFonts w:ascii="Arial" w:hAnsi="Arial" w:cstheme="minorHAnsi"/>
          <w:sz w:val="28"/>
        </w:rPr>
      </w:pPr>
      <w:r>
        <w:rPr>
          <w:rFonts w:ascii="Arial" w:hAnsi="Arial" w:cstheme="minorHAnsi"/>
          <w:sz w:val="28"/>
        </w:rPr>
        <w:t>Dorka előadása lenyűgözte a DLAN egyesületet. Petrának lett is egy új ötlete az itt tanultak alapján, egy speciális kávézó megnyitására.</w:t>
      </w:r>
    </w:p>
    <w:p w14:paraId="001B2750" w14:textId="6577EFF9" w:rsidR="00515DA3" w:rsidRDefault="00515DA3" w:rsidP="000A04BD">
      <w:pPr>
        <w:spacing w:after="0" w:line="240" w:lineRule="auto"/>
        <w:jc w:val="both"/>
        <w:rPr>
          <w:rFonts w:ascii="Arial" w:hAnsi="Arial" w:cstheme="minorHAnsi"/>
          <w:sz w:val="28"/>
        </w:rPr>
      </w:pPr>
      <w:r>
        <w:rPr>
          <w:rFonts w:ascii="Arial" w:hAnsi="Arial" w:cstheme="minorHAnsi"/>
          <w:sz w:val="28"/>
        </w:rPr>
        <w:t>Minden könnyebb lenne, ha kedvesek lennénk egymással, ha figyelnénk</w:t>
      </w:r>
      <w:r w:rsidR="00592CAE">
        <w:rPr>
          <w:rFonts w:ascii="Arial" w:hAnsi="Arial" w:cstheme="minorHAnsi"/>
          <w:sz w:val="28"/>
        </w:rPr>
        <w:t xml:space="preserve"> a másikra</w:t>
      </w:r>
      <w:r>
        <w:rPr>
          <w:rFonts w:ascii="Arial" w:hAnsi="Arial" w:cstheme="minorHAnsi"/>
          <w:sz w:val="28"/>
        </w:rPr>
        <w:t>.</w:t>
      </w:r>
    </w:p>
    <w:p w14:paraId="2CAAE962" w14:textId="7FF05273" w:rsidR="00515DA3" w:rsidRDefault="00515DA3" w:rsidP="000A04BD">
      <w:pPr>
        <w:spacing w:after="0" w:line="240" w:lineRule="auto"/>
        <w:jc w:val="both"/>
        <w:rPr>
          <w:rFonts w:ascii="Arial" w:hAnsi="Arial" w:cstheme="minorHAnsi"/>
          <w:sz w:val="28"/>
        </w:rPr>
      </w:pPr>
      <w:r>
        <w:rPr>
          <w:rFonts w:ascii="Arial" w:hAnsi="Arial" w:cstheme="minorHAnsi"/>
          <w:sz w:val="28"/>
        </w:rPr>
        <w:t xml:space="preserve">Májusban sor került egy </w:t>
      </w:r>
      <w:r w:rsidR="008A7A82">
        <w:rPr>
          <w:rFonts w:ascii="Arial" w:hAnsi="Arial" w:cstheme="minorHAnsi"/>
          <w:sz w:val="28"/>
        </w:rPr>
        <w:t xml:space="preserve">újabb, </w:t>
      </w:r>
      <w:r>
        <w:rPr>
          <w:rFonts w:ascii="Arial" w:hAnsi="Arial" w:cstheme="minorHAnsi"/>
          <w:sz w:val="28"/>
        </w:rPr>
        <w:t>fontos találkozásra is Budapesten.</w:t>
      </w:r>
    </w:p>
    <w:p w14:paraId="2E44A1FA" w14:textId="0D53454F" w:rsidR="00515DA3" w:rsidRDefault="00515DA3" w:rsidP="000A04BD">
      <w:pPr>
        <w:spacing w:after="0" w:line="240" w:lineRule="auto"/>
        <w:jc w:val="both"/>
        <w:rPr>
          <w:rFonts w:ascii="Arial" w:hAnsi="Arial" w:cstheme="minorHAnsi"/>
          <w:sz w:val="28"/>
        </w:rPr>
      </w:pPr>
      <w:r>
        <w:rPr>
          <w:rFonts w:ascii="Arial" w:hAnsi="Arial" w:cstheme="minorHAnsi"/>
          <w:sz w:val="28"/>
        </w:rPr>
        <w:t>Ekkor is időt töltöttek Dorkával, aki nagyszerű programot szervezett nekik. Ennek részeként találkozhattak siketvak emberekkel is. Budapesten ekkor három egyesület képviselői</w:t>
      </w:r>
      <w:r w:rsidR="007D6798">
        <w:rPr>
          <w:rFonts w:ascii="Arial" w:hAnsi="Arial" w:cstheme="minorHAnsi"/>
          <w:sz w:val="28"/>
        </w:rPr>
        <w:t xml:space="preserve"> ültek össze</w:t>
      </w:r>
      <w:r>
        <w:rPr>
          <w:rFonts w:ascii="Arial" w:hAnsi="Arial" w:cstheme="minorHAnsi"/>
          <w:sz w:val="28"/>
        </w:rPr>
        <w:t xml:space="preserve">, mert Horvátországból is volt egy küldöttség. Így három egyesület, a magyar, a szlovén és a horvát szervezet tagjai </w:t>
      </w:r>
      <w:r w:rsidR="007D6798">
        <w:rPr>
          <w:rFonts w:ascii="Arial" w:hAnsi="Arial" w:cstheme="minorHAnsi"/>
          <w:sz w:val="28"/>
        </w:rPr>
        <w:t xml:space="preserve">cserélhettek </w:t>
      </w:r>
      <w:r>
        <w:rPr>
          <w:rFonts w:ascii="Arial" w:hAnsi="Arial" w:cstheme="minorHAnsi"/>
          <w:sz w:val="28"/>
        </w:rPr>
        <w:t>egymással tapasztalatot. Ez nagyszerű lehetőség volt a szakemberek közötti kapcsolatépítésre, új ötletek merítésére.</w:t>
      </w:r>
    </w:p>
    <w:p w14:paraId="37006506" w14:textId="69D57400" w:rsidR="00515DA3" w:rsidRDefault="00515DA3" w:rsidP="000A04BD">
      <w:pPr>
        <w:spacing w:after="0" w:line="240" w:lineRule="auto"/>
        <w:jc w:val="both"/>
        <w:rPr>
          <w:rFonts w:ascii="Arial" w:hAnsi="Arial" w:cstheme="minorHAnsi"/>
          <w:sz w:val="28"/>
        </w:rPr>
      </w:pPr>
      <w:r>
        <w:rPr>
          <w:rFonts w:ascii="Arial" w:hAnsi="Arial" w:cstheme="minorHAnsi"/>
          <w:sz w:val="28"/>
        </w:rPr>
        <w:t xml:space="preserve">Magyarországon </w:t>
      </w:r>
      <w:r w:rsidR="00D24DDF">
        <w:rPr>
          <w:rFonts w:ascii="Arial" w:hAnsi="Arial" w:cstheme="minorHAnsi"/>
          <w:sz w:val="28"/>
        </w:rPr>
        <w:t xml:space="preserve">nagyon fontos, hogy a személyes rehabilitációban a siketvakok nyelvét használják. </w:t>
      </w:r>
      <w:r w:rsidR="007D6798">
        <w:rPr>
          <w:rFonts w:ascii="Arial" w:hAnsi="Arial" w:cstheme="minorHAnsi"/>
          <w:sz w:val="28"/>
        </w:rPr>
        <w:t>Elengedhetetlen, hogy k</w:t>
      </w:r>
      <w:r w:rsidR="00D24DDF">
        <w:rPr>
          <w:rFonts w:ascii="Arial" w:hAnsi="Arial" w:cstheme="minorHAnsi"/>
          <w:sz w:val="28"/>
        </w:rPr>
        <w:t xml:space="preserve">ommunikációs </w:t>
      </w:r>
      <w:r w:rsidR="00D24DDF">
        <w:rPr>
          <w:rFonts w:ascii="Arial" w:hAnsi="Arial" w:cstheme="minorHAnsi"/>
          <w:sz w:val="28"/>
        </w:rPr>
        <w:lastRenderedPageBreak/>
        <w:t>módszerek sokféleségét használhassák</w:t>
      </w:r>
      <w:r w:rsidR="007D6798">
        <w:rPr>
          <w:rFonts w:ascii="Arial" w:hAnsi="Arial" w:cstheme="minorHAnsi"/>
          <w:sz w:val="28"/>
        </w:rPr>
        <w:t>.</w:t>
      </w:r>
      <w:r w:rsidR="00D24DDF">
        <w:rPr>
          <w:rFonts w:ascii="Arial" w:hAnsi="Arial" w:cstheme="minorHAnsi"/>
          <w:sz w:val="28"/>
        </w:rPr>
        <w:t xml:space="preserve"> </w:t>
      </w:r>
      <w:r w:rsidR="007D6798">
        <w:rPr>
          <w:rFonts w:ascii="Arial" w:hAnsi="Arial" w:cstheme="minorHAnsi"/>
          <w:sz w:val="28"/>
        </w:rPr>
        <w:t>A</w:t>
      </w:r>
      <w:r w:rsidR="00D24DDF">
        <w:rPr>
          <w:rFonts w:ascii="Arial" w:hAnsi="Arial" w:cstheme="minorHAnsi"/>
          <w:sz w:val="28"/>
        </w:rPr>
        <w:t xml:space="preserve"> tolmácsoknak ezek mindegyikét jól kell</w:t>
      </w:r>
      <w:r w:rsidR="007D6798">
        <w:rPr>
          <w:rFonts w:ascii="Arial" w:hAnsi="Arial" w:cstheme="minorHAnsi"/>
          <w:sz w:val="28"/>
        </w:rPr>
        <w:t xml:space="preserve"> ismerniük</w:t>
      </w:r>
      <w:r w:rsidR="00D24DDF">
        <w:rPr>
          <w:rFonts w:ascii="Arial" w:hAnsi="Arial" w:cstheme="minorHAnsi"/>
          <w:sz w:val="28"/>
        </w:rPr>
        <w:t>. Hisznek az adott személyben, aki használja ezt a nyelvet és egyfajta kapcsolatot is kiépítenek vele. A tolmácsnak tiszteletben kell tartania a felhasználó méltóságát, és kapcsolatban kell lennie minden újdonsággal a szakterületén.</w:t>
      </w:r>
    </w:p>
    <w:p w14:paraId="6A58A0CC" w14:textId="18F798D1" w:rsidR="00D24DDF" w:rsidRDefault="00D24DDF" w:rsidP="000A04BD">
      <w:pPr>
        <w:spacing w:after="0" w:line="240" w:lineRule="auto"/>
        <w:jc w:val="both"/>
        <w:rPr>
          <w:rFonts w:ascii="Arial" w:hAnsi="Arial" w:cstheme="minorHAnsi"/>
          <w:sz w:val="28"/>
        </w:rPr>
      </w:pPr>
      <w:r>
        <w:rPr>
          <w:rFonts w:ascii="Arial" w:hAnsi="Arial" w:cstheme="minorHAnsi"/>
          <w:sz w:val="28"/>
        </w:rPr>
        <w:t>Dorka újra ellátogat majd hozzájuk, hogy képzést tartson nekik. Ezen felül számítanak egy másik látogatásra is ősszel egy</w:t>
      </w:r>
      <w:r w:rsidR="00C21459">
        <w:rPr>
          <w:rFonts w:ascii="Arial" w:hAnsi="Arial" w:cstheme="minorHAnsi"/>
          <w:sz w:val="28"/>
        </w:rPr>
        <w:t xml:space="preserve"> újabb szakértőtől</w:t>
      </w:r>
      <w:r>
        <w:rPr>
          <w:rFonts w:ascii="Arial" w:hAnsi="Arial" w:cstheme="minorHAnsi"/>
          <w:sz w:val="28"/>
        </w:rPr>
        <w:t>. Őtőle azt</w:t>
      </w:r>
      <w:r w:rsidR="00373FF7">
        <w:rPr>
          <w:rFonts w:ascii="Arial" w:hAnsi="Arial" w:cstheme="minorHAnsi"/>
          <w:sz w:val="28"/>
        </w:rPr>
        <w:t xml:space="preserve"> tanulják majd meg</w:t>
      </w:r>
      <w:r>
        <w:rPr>
          <w:rFonts w:ascii="Arial" w:hAnsi="Arial" w:cstheme="minorHAnsi"/>
          <w:sz w:val="28"/>
        </w:rPr>
        <w:t>, hogy hogyan kell képezni</w:t>
      </w:r>
      <w:r w:rsidR="00373FF7">
        <w:rPr>
          <w:rFonts w:ascii="Arial" w:hAnsi="Arial" w:cstheme="minorHAnsi"/>
          <w:sz w:val="28"/>
        </w:rPr>
        <w:t>ü</w:t>
      </w:r>
      <w:r>
        <w:rPr>
          <w:rFonts w:ascii="Arial" w:hAnsi="Arial" w:cstheme="minorHAnsi"/>
          <w:sz w:val="28"/>
        </w:rPr>
        <w:t xml:space="preserve">k, tanítaniuk a jelen-és a jövő tolmácsait. </w:t>
      </w:r>
      <w:r w:rsidR="003F467A">
        <w:rPr>
          <w:rFonts w:ascii="Arial" w:hAnsi="Arial" w:cstheme="minorHAnsi"/>
          <w:sz w:val="28"/>
        </w:rPr>
        <w:t>Ez a projekt jövő évben zárul.</w:t>
      </w:r>
    </w:p>
    <w:p w14:paraId="772851D5" w14:textId="79D502FC" w:rsidR="003F467A" w:rsidRDefault="003F467A" w:rsidP="000A04BD">
      <w:pPr>
        <w:spacing w:after="0" w:line="240" w:lineRule="auto"/>
        <w:jc w:val="both"/>
        <w:rPr>
          <w:rFonts w:ascii="Arial" w:hAnsi="Arial" w:cstheme="minorHAnsi"/>
          <w:sz w:val="28"/>
        </w:rPr>
      </w:pPr>
      <w:r>
        <w:rPr>
          <w:rFonts w:ascii="Arial" w:hAnsi="Arial" w:cstheme="minorHAnsi"/>
          <w:sz w:val="28"/>
        </w:rPr>
        <w:t>A mai konferencia nem a véletlen műve. Ma láttuk, hallottuk, éreztük az előadók szavait Olaszországból, Magyarországról és máshonnan. Az Erasmus</w:t>
      </w:r>
      <w:r w:rsidR="00D91D64">
        <w:rPr>
          <w:rFonts w:ascii="Arial" w:hAnsi="Arial" w:cstheme="minorHAnsi"/>
          <w:sz w:val="28"/>
        </w:rPr>
        <w:t>+ olyan projekt</w:t>
      </w:r>
      <w:r>
        <w:rPr>
          <w:rFonts w:ascii="Arial" w:hAnsi="Arial" w:cstheme="minorHAnsi"/>
          <w:sz w:val="28"/>
        </w:rPr>
        <w:t>, aminek a helyi és a nemzetközi környezetre is nagy hatása van.</w:t>
      </w:r>
    </w:p>
    <w:p w14:paraId="20C43383" w14:textId="2AA29731" w:rsidR="003F467A" w:rsidRDefault="003F467A" w:rsidP="000A04BD">
      <w:pPr>
        <w:spacing w:after="0" w:line="240" w:lineRule="auto"/>
        <w:jc w:val="both"/>
        <w:rPr>
          <w:rFonts w:ascii="Arial" w:hAnsi="Arial" w:cstheme="minorHAnsi"/>
          <w:sz w:val="28"/>
        </w:rPr>
      </w:pPr>
      <w:r>
        <w:rPr>
          <w:rFonts w:ascii="Arial" w:hAnsi="Arial" w:cstheme="minorHAnsi"/>
          <w:sz w:val="28"/>
        </w:rPr>
        <w:t xml:space="preserve">Mi </w:t>
      </w:r>
      <w:r w:rsidR="009E0FF4">
        <w:rPr>
          <w:rFonts w:ascii="Arial" w:hAnsi="Arial" w:cstheme="minorHAnsi"/>
          <w:sz w:val="28"/>
        </w:rPr>
        <w:t xml:space="preserve">történik </w:t>
      </w:r>
      <w:r>
        <w:rPr>
          <w:rFonts w:ascii="Arial" w:hAnsi="Arial" w:cstheme="minorHAnsi"/>
          <w:sz w:val="28"/>
        </w:rPr>
        <w:t>a projekt zárása után?</w:t>
      </w:r>
    </w:p>
    <w:p w14:paraId="3549BED0" w14:textId="76E5CD56" w:rsidR="003F467A" w:rsidRDefault="003F467A" w:rsidP="000A04BD">
      <w:pPr>
        <w:spacing w:after="0" w:line="240" w:lineRule="auto"/>
        <w:jc w:val="both"/>
        <w:rPr>
          <w:rFonts w:ascii="Arial" w:hAnsi="Arial" w:cstheme="minorHAnsi"/>
          <w:sz w:val="28"/>
        </w:rPr>
      </w:pPr>
      <w:r>
        <w:rPr>
          <w:rFonts w:ascii="Arial" w:hAnsi="Arial" w:cstheme="minorHAnsi"/>
          <w:sz w:val="28"/>
        </w:rPr>
        <w:t xml:space="preserve">Petra azt reméli, hogy a kompetenciák magasabb szinten lesznek. </w:t>
      </w:r>
      <w:r w:rsidR="0099652E">
        <w:rPr>
          <w:rFonts w:ascii="Arial" w:hAnsi="Arial" w:cstheme="minorHAnsi"/>
          <w:sz w:val="28"/>
        </w:rPr>
        <w:t>F</w:t>
      </w:r>
      <w:r>
        <w:rPr>
          <w:rFonts w:ascii="Arial" w:hAnsi="Arial" w:cstheme="minorHAnsi"/>
          <w:sz w:val="28"/>
        </w:rPr>
        <w:t>riss ötletei</w:t>
      </w:r>
      <w:r w:rsidR="0099652E">
        <w:rPr>
          <w:rFonts w:ascii="Arial" w:hAnsi="Arial" w:cstheme="minorHAnsi"/>
          <w:sz w:val="28"/>
        </w:rPr>
        <w:t>k</w:t>
      </w:r>
      <w:r>
        <w:rPr>
          <w:rFonts w:ascii="Arial" w:hAnsi="Arial" w:cstheme="minorHAnsi"/>
          <w:sz w:val="28"/>
        </w:rPr>
        <w:t xml:space="preserve"> lesznek, új kapcsolataik más szervezetekkel, melyek folytatódni fognak a konferencia és a projekt zárása után is.</w:t>
      </w:r>
    </w:p>
    <w:p w14:paraId="1B37F115" w14:textId="29385514" w:rsidR="003F467A" w:rsidRDefault="00977C54" w:rsidP="000A04BD">
      <w:pPr>
        <w:spacing w:after="0" w:line="240" w:lineRule="auto"/>
        <w:jc w:val="both"/>
        <w:rPr>
          <w:rFonts w:ascii="Arial" w:hAnsi="Arial" w:cstheme="minorHAnsi"/>
          <w:sz w:val="28"/>
        </w:rPr>
      </w:pPr>
      <w:r>
        <w:rPr>
          <w:rFonts w:ascii="Arial" w:hAnsi="Arial" w:cstheme="minorHAnsi"/>
          <w:sz w:val="28"/>
        </w:rPr>
        <w:t>A házigazda megköszönte Petrának a projekt bemutatását. Előadásával rámutatott, hogy a más kultúrákkal, országokkal való kapcsolatfelvétel, gyakorlataik elsajátítása nagyon fontos a fejlődéshez.</w:t>
      </w:r>
    </w:p>
    <w:p w14:paraId="2707A65F" w14:textId="7580492D" w:rsidR="00977C54" w:rsidRDefault="00977C54" w:rsidP="000A04BD">
      <w:pPr>
        <w:spacing w:after="0" w:line="240" w:lineRule="auto"/>
        <w:jc w:val="both"/>
        <w:rPr>
          <w:rFonts w:ascii="Arial" w:hAnsi="Arial" w:cstheme="minorHAnsi"/>
          <w:sz w:val="28"/>
        </w:rPr>
      </w:pPr>
      <w:r>
        <w:rPr>
          <w:rFonts w:ascii="Arial" w:hAnsi="Arial" w:cstheme="minorHAnsi"/>
          <w:sz w:val="28"/>
        </w:rPr>
        <w:t>A siketvakok nyelvéről szóló törvény elfogadása új területeket hozott létre, például kritériumokat a siketvak gyermekek számára, vagy tantervet a siketvaksággal foglalkozó szakemberek nemzeti képesítéséhez, de a siketvak tolmácsoknak is meg kell felelniük bizonyos kritériumoknak.</w:t>
      </w:r>
    </w:p>
    <w:p w14:paraId="4B268C51" w14:textId="49678CDD" w:rsidR="00977C54" w:rsidRDefault="00EE0F30" w:rsidP="000A04BD">
      <w:pPr>
        <w:spacing w:after="0" w:line="240" w:lineRule="auto"/>
        <w:jc w:val="both"/>
        <w:rPr>
          <w:rFonts w:ascii="Arial" w:hAnsi="Arial" w:cstheme="minorHAnsi"/>
          <w:sz w:val="28"/>
        </w:rPr>
      </w:pPr>
      <w:r>
        <w:rPr>
          <w:rFonts w:ascii="Arial" w:hAnsi="Arial" w:cstheme="minorHAnsi"/>
          <w:sz w:val="28"/>
        </w:rPr>
        <w:t xml:space="preserve">Ezt követően egy tanulságos panel beszélgetés </w:t>
      </w:r>
      <w:r w:rsidR="00977C54">
        <w:rPr>
          <w:rFonts w:ascii="Arial" w:hAnsi="Arial" w:cstheme="minorHAnsi"/>
          <w:sz w:val="28"/>
        </w:rPr>
        <w:t>következett.</w:t>
      </w:r>
      <w:r>
        <w:rPr>
          <w:rFonts w:ascii="Arial" w:hAnsi="Arial" w:cstheme="minorHAnsi"/>
          <w:sz w:val="28"/>
        </w:rPr>
        <w:t xml:space="preserve"> Címe ez volt:</w:t>
      </w:r>
    </w:p>
    <w:p w14:paraId="595CBD58" w14:textId="16456A55" w:rsidR="00EE0F30" w:rsidRDefault="00EE0F30" w:rsidP="000A04BD">
      <w:pPr>
        <w:spacing w:after="0" w:line="240" w:lineRule="auto"/>
        <w:jc w:val="both"/>
        <w:rPr>
          <w:rFonts w:ascii="Arial" w:hAnsi="Arial" w:cstheme="minorHAnsi"/>
          <w:sz w:val="28"/>
        </w:rPr>
      </w:pPr>
      <w:r w:rsidRPr="00EE0F30">
        <w:rPr>
          <w:rFonts w:ascii="Arial" w:hAnsi="Arial" w:cstheme="minorHAnsi"/>
          <w:sz w:val="28"/>
        </w:rPr>
        <w:t>"A siketvakok tolmácsainak képzése, szakmai profiljuk elismerése és hálózatépítés"</w:t>
      </w:r>
    </w:p>
    <w:p w14:paraId="43817A33" w14:textId="0E5873A6" w:rsidR="00977C54" w:rsidRDefault="00977C54" w:rsidP="000A04BD">
      <w:pPr>
        <w:spacing w:after="0" w:line="240" w:lineRule="auto"/>
        <w:jc w:val="both"/>
        <w:rPr>
          <w:rFonts w:ascii="Arial" w:hAnsi="Arial" w:cstheme="minorHAnsi"/>
          <w:sz w:val="28"/>
        </w:rPr>
      </w:pPr>
      <w:r>
        <w:rPr>
          <w:rFonts w:ascii="Arial" w:hAnsi="Arial" w:cstheme="minorHAnsi"/>
          <w:sz w:val="28"/>
        </w:rPr>
        <w:t xml:space="preserve">Először </w:t>
      </w:r>
      <w:r w:rsidRPr="00F80711">
        <w:rPr>
          <w:rFonts w:ascii="Arial" w:hAnsi="Arial" w:cstheme="minorHAnsi"/>
          <w:sz w:val="28"/>
        </w:rPr>
        <w:t xml:space="preserve">dr. </w:t>
      </w:r>
      <w:proofErr w:type="spellStart"/>
      <w:r w:rsidRPr="00F80711">
        <w:rPr>
          <w:rFonts w:ascii="Arial" w:hAnsi="Arial" w:cstheme="minorHAnsi"/>
          <w:sz w:val="28"/>
        </w:rPr>
        <w:t>Simona</w:t>
      </w:r>
      <w:proofErr w:type="spellEnd"/>
      <w:r w:rsidRPr="00F80711">
        <w:rPr>
          <w:rFonts w:ascii="Arial" w:hAnsi="Arial" w:cstheme="minorHAnsi"/>
          <w:sz w:val="28"/>
        </w:rPr>
        <w:t xml:space="preserve"> </w:t>
      </w:r>
      <w:proofErr w:type="spellStart"/>
      <w:r w:rsidRPr="00F80711">
        <w:rPr>
          <w:rFonts w:ascii="Arial" w:hAnsi="Arial" w:cstheme="minorHAnsi"/>
          <w:sz w:val="28"/>
        </w:rPr>
        <w:t>Gerenčer</w:t>
      </w:r>
      <w:proofErr w:type="spellEnd"/>
      <w:r>
        <w:rPr>
          <w:rFonts w:ascii="Arial" w:hAnsi="Arial" w:cstheme="minorHAnsi"/>
          <w:sz w:val="28"/>
        </w:rPr>
        <w:t xml:space="preserve"> kapott szót.</w:t>
      </w:r>
    </w:p>
    <w:p w14:paraId="0C67FD81" w14:textId="00E5CE8D" w:rsidR="002453A3" w:rsidRDefault="002453A3" w:rsidP="000A04BD">
      <w:pPr>
        <w:spacing w:after="0" w:line="240" w:lineRule="auto"/>
        <w:jc w:val="both"/>
        <w:rPr>
          <w:rFonts w:ascii="Arial" w:hAnsi="Arial" w:cstheme="minorHAnsi"/>
          <w:sz w:val="28"/>
        </w:rPr>
      </w:pPr>
      <w:r>
        <w:rPr>
          <w:rFonts w:ascii="Arial" w:hAnsi="Arial" w:cstheme="minorHAnsi"/>
          <w:sz w:val="28"/>
        </w:rPr>
        <w:t xml:space="preserve">Most a jövőbe fogunk nézni. Hol tartunk </w:t>
      </w:r>
      <w:r w:rsidR="00EE0F30">
        <w:rPr>
          <w:rFonts w:ascii="Arial" w:hAnsi="Arial" w:cstheme="minorHAnsi"/>
          <w:sz w:val="28"/>
        </w:rPr>
        <w:t xml:space="preserve">jelen pillanatban </w:t>
      </w:r>
      <w:r>
        <w:rPr>
          <w:rFonts w:ascii="Arial" w:hAnsi="Arial" w:cstheme="minorHAnsi"/>
          <w:sz w:val="28"/>
        </w:rPr>
        <w:t>és</w:t>
      </w:r>
      <w:r w:rsidR="0099652E">
        <w:rPr>
          <w:rFonts w:ascii="Arial" w:hAnsi="Arial" w:cstheme="minorHAnsi"/>
          <w:sz w:val="28"/>
        </w:rPr>
        <w:t xml:space="preserve"> mi lesz a következő lépés</w:t>
      </w:r>
      <w:r>
        <w:rPr>
          <w:rFonts w:ascii="Arial" w:hAnsi="Arial" w:cstheme="minorHAnsi"/>
          <w:sz w:val="28"/>
        </w:rPr>
        <w:t>?</w:t>
      </w:r>
    </w:p>
    <w:p w14:paraId="42ADC47C" w14:textId="41F72B95" w:rsidR="002453A3" w:rsidRDefault="0099652E" w:rsidP="000A04BD">
      <w:pPr>
        <w:spacing w:after="0" w:line="240" w:lineRule="auto"/>
        <w:jc w:val="both"/>
        <w:rPr>
          <w:rFonts w:ascii="Arial" w:hAnsi="Arial" w:cstheme="minorHAnsi"/>
          <w:sz w:val="28"/>
        </w:rPr>
      </w:pPr>
      <w:r>
        <w:rPr>
          <w:rFonts w:ascii="Arial" w:hAnsi="Arial" w:cstheme="minorHAnsi"/>
          <w:sz w:val="28"/>
        </w:rPr>
        <w:t>H</w:t>
      </w:r>
      <w:r w:rsidR="002453A3">
        <w:rPr>
          <w:rFonts w:ascii="Arial" w:hAnsi="Arial" w:cstheme="minorHAnsi"/>
          <w:sz w:val="28"/>
        </w:rPr>
        <w:t>ogyan lehet kialakítani a siketvakok számára a jövőben egy még jobb életminőséget?</w:t>
      </w:r>
    </w:p>
    <w:p w14:paraId="0692251F" w14:textId="783FEE42" w:rsidR="002453A3" w:rsidRDefault="002453A3" w:rsidP="000A04BD">
      <w:pPr>
        <w:spacing w:after="0" w:line="240" w:lineRule="auto"/>
        <w:jc w:val="both"/>
        <w:rPr>
          <w:rFonts w:ascii="Arial" w:hAnsi="Arial" w:cstheme="minorHAnsi"/>
          <w:sz w:val="28"/>
        </w:rPr>
      </w:pPr>
      <w:r>
        <w:rPr>
          <w:rFonts w:ascii="Arial" w:hAnsi="Arial" w:cstheme="minorHAnsi"/>
          <w:sz w:val="28"/>
        </w:rPr>
        <w:t>Ez egy nagyon fontos kérdés, és sok mindent már most, ma el lehet dönteni.</w:t>
      </w:r>
    </w:p>
    <w:p w14:paraId="08BF760B" w14:textId="3307CCF8" w:rsidR="002453A3" w:rsidRDefault="002453A3" w:rsidP="000A04BD">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 xml:space="preserve"> </w:t>
      </w:r>
      <w:r w:rsidR="0099652E">
        <w:rPr>
          <w:rFonts w:ascii="Arial" w:hAnsi="Arial" w:cstheme="minorHAnsi"/>
          <w:sz w:val="28"/>
        </w:rPr>
        <w:t xml:space="preserve">kiemelte: </w:t>
      </w:r>
      <w:r>
        <w:rPr>
          <w:rFonts w:ascii="Arial" w:hAnsi="Arial" w:cstheme="minorHAnsi"/>
          <w:sz w:val="28"/>
        </w:rPr>
        <w:t>a siketvak közösségnek megvan a maga nyelve. Teljesen mindegy, hogy milyen kommunikációs módot használ, vagy milyen korú az adott siketvak személy, kommunikációs módja mindenképp a siketvak nyelvhez tartozik. Ha elismerjük az általa használt nyelvet, elismerjük vele az embert is.</w:t>
      </w:r>
    </w:p>
    <w:p w14:paraId="51FF277C" w14:textId="0B1FE7A6" w:rsidR="002453A3" w:rsidRDefault="002453A3" w:rsidP="000A04BD">
      <w:pPr>
        <w:spacing w:after="0" w:line="240" w:lineRule="auto"/>
        <w:jc w:val="both"/>
        <w:rPr>
          <w:rFonts w:ascii="Arial" w:hAnsi="Arial" w:cstheme="minorHAnsi"/>
          <w:sz w:val="28"/>
        </w:rPr>
      </w:pPr>
      <w:proofErr w:type="spellStart"/>
      <w:r>
        <w:rPr>
          <w:rFonts w:ascii="Arial" w:hAnsi="Arial" w:cstheme="minorHAnsi"/>
          <w:sz w:val="28"/>
        </w:rPr>
        <w:lastRenderedPageBreak/>
        <w:t>Simona</w:t>
      </w:r>
      <w:proofErr w:type="spellEnd"/>
      <w:r>
        <w:rPr>
          <w:rFonts w:ascii="Arial" w:hAnsi="Arial" w:cstheme="minorHAnsi"/>
          <w:sz w:val="28"/>
        </w:rPr>
        <w:t xml:space="preserve"> kíváncsi volt </w:t>
      </w:r>
      <w:proofErr w:type="spellStart"/>
      <w:r>
        <w:rPr>
          <w:rFonts w:ascii="Arial" w:hAnsi="Arial" w:cstheme="minorHAnsi"/>
          <w:sz w:val="28"/>
        </w:rPr>
        <w:t>Sanja</w:t>
      </w:r>
      <w:proofErr w:type="spellEnd"/>
      <w:r>
        <w:rPr>
          <w:rFonts w:ascii="Arial" w:hAnsi="Arial" w:cstheme="minorHAnsi"/>
          <w:sz w:val="28"/>
        </w:rPr>
        <w:t xml:space="preserve"> véleményére, hogy amikor más országok képviselőivel találkozik, mit tekint a legfontosabb tényezőnek, kulcsfontosságú elemnek?</w:t>
      </w:r>
    </w:p>
    <w:p w14:paraId="48C12ADF" w14:textId="1686818A" w:rsidR="00917157" w:rsidRDefault="00917157" w:rsidP="000A04BD">
      <w:pPr>
        <w:spacing w:after="0" w:line="240" w:lineRule="auto"/>
        <w:jc w:val="both"/>
        <w:rPr>
          <w:rFonts w:ascii="Arial" w:hAnsi="Arial" w:cstheme="minorHAnsi"/>
          <w:sz w:val="28"/>
        </w:rPr>
      </w:pPr>
      <w:r>
        <w:rPr>
          <w:rFonts w:ascii="Arial" w:hAnsi="Arial" w:cstheme="minorHAnsi"/>
          <w:sz w:val="28"/>
        </w:rPr>
        <w:t>2021-ben Szlovénia alkotmányába bekerült a siketvakok nyelve. Ezzel nemcsak a siketvakok közösségét, de az egyes embereket is elismerték a mag</w:t>
      </w:r>
      <w:r w:rsidR="0099652E">
        <w:rPr>
          <w:rFonts w:ascii="Arial" w:hAnsi="Arial" w:cstheme="minorHAnsi"/>
          <w:sz w:val="28"/>
        </w:rPr>
        <w:t>uk</w:t>
      </w:r>
      <w:r>
        <w:rPr>
          <w:rFonts w:ascii="Arial" w:hAnsi="Arial" w:cstheme="minorHAnsi"/>
          <w:sz w:val="28"/>
        </w:rPr>
        <w:t xml:space="preserve"> sajátos kultúrájával, identitásával, közösségével és a szervezettel együtt, aminek tagja</w:t>
      </w:r>
      <w:r w:rsidR="0099652E">
        <w:rPr>
          <w:rFonts w:ascii="Arial" w:hAnsi="Arial" w:cstheme="minorHAnsi"/>
          <w:sz w:val="28"/>
        </w:rPr>
        <w:t>i</w:t>
      </w:r>
      <w:r>
        <w:rPr>
          <w:rFonts w:ascii="Arial" w:hAnsi="Arial" w:cstheme="minorHAnsi"/>
          <w:sz w:val="28"/>
        </w:rPr>
        <w:t>.</w:t>
      </w:r>
    </w:p>
    <w:p w14:paraId="39B7CE49" w14:textId="7796BD0B" w:rsidR="00917157" w:rsidRDefault="00917157" w:rsidP="000A04BD">
      <w:pPr>
        <w:spacing w:after="0" w:line="240" w:lineRule="auto"/>
        <w:jc w:val="both"/>
        <w:rPr>
          <w:rFonts w:ascii="Arial" w:hAnsi="Arial" w:cstheme="minorHAnsi"/>
          <w:sz w:val="28"/>
        </w:rPr>
      </w:pPr>
      <w:r>
        <w:rPr>
          <w:rFonts w:ascii="Arial" w:hAnsi="Arial" w:cstheme="minorHAnsi"/>
          <w:sz w:val="28"/>
        </w:rPr>
        <w:t>Ez egy kulcsfontosságú pillanat volt, és példát is ad ezzel Szlovénia a többi országnak, hiszen ők az egyetlenek, akik alkotmányukba írták.</w:t>
      </w:r>
    </w:p>
    <w:p w14:paraId="4EC2DFB4" w14:textId="41244D85" w:rsidR="00917157" w:rsidRDefault="00917157" w:rsidP="000A04BD">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 xml:space="preserve"> a színpadra hívta Sanját, hogy fejtse ki a véleményét, miért fontos kutatást végezni a siketvakok nyelvéről.</w:t>
      </w:r>
    </w:p>
    <w:p w14:paraId="2C3B6BE7" w14:textId="023595C9" w:rsidR="00917157" w:rsidRDefault="00917157" w:rsidP="000A04BD">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Mindennel egyetért, amit </w:t>
      </w:r>
      <w:proofErr w:type="spellStart"/>
      <w:r>
        <w:rPr>
          <w:rFonts w:ascii="Arial" w:hAnsi="Arial" w:cstheme="minorHAnsi"/>
          <w:sz w:val="28"/>
        </w:rPr>
        <w:t>Simona</w:t>
      </w:r>
      <w:proofErr w:type="spellEnd"/>
      <w:r>
        <w:rPr>
          <w:rFonts w:ascii="Arial" w:hAnsi="Arial" w:cstheme="minorHAnsi"/>
          <w:sz w:val="28"/>
        </w:rPr>
        <w:t xml:space="preserve"> idáig kijelentett. Ám a nyelvről beszélve mindnyájunknak kiemelt figyelmet kell fordítani erre a területre, mert ez egy kulcskérdés.</w:t>
      </w:r>
    </w:p>
    <w:p w14:paraId="4D4305E9" w14:textId="38A3319A" w:rsidR="00917157" w:rsidRDefault="00917157" w:rsidP="000A04BD">
      <w:pPr>
        <w:spacing w:after="0" w:line="240" w:lineRule="auto"/>
        <w:jc w:val="both"/>
        <w:rPr>
          <w:rFonts w:ascii="Arial" w:hAnsi="Arial" w:cstheme="minorHAnsi"/>
          <w:sz w:val="28"/>
        </w:rPr>
      </w:pPr>
      <w:r>
        <w:rPr>
          <w:rFonts w:ascii="Arial" w:hAnsi="Arial" w:cstheme="minorHAnsi"/>
          <w:sz w:val="28"/>
        </w:rPr>
        <w:t>Minden siketvak ember a maga sajátos módján kommunikál. Mindenkinek megvan a maga kommunikációs módszere, amit a legszívesebben használ. Emiatt a siketvak nyelv</w:t>
      </w:r>
      <w:r w:rsidR="0099652E">
        <w:rPr>
          <w:rFonts w:ascii="Arial" w:hAnsi="Arial" w:cstheme="minorHAnsi"/>
          <w:sz w:val="28"/>
        </w:rPr>
        <w:t>e</w:t>
      </w:r>
      <w:r>
        <w:rPr>
          <w:rFonts w:ascii="Arial" w:hAnsi="Arial" w:cstheme="minorHAnsi"/>
          <w:sz w:val="28"/>
        </w:rPr>
        <w:t>t nem lehet a hallók, vagy épp a siketek nyelvéhez hasonlítani. Nekik megvan a sajátjuk.</w:t>
      </w:r>
    </w:p>
    <w:p w14:paraId="0830751B" w14:textId="4A3063E9" w:rsidR="00917157" w:rsidRDefault="00917157" w:rsidP="000A04BD">
      <w:pPr>
        <w:spacing w:after="0" w:line="240" w:lineRule="auto"/>
        <w:jc w:val="both"/>
        <w:rPr>
          <w:rFonts w:ascii="Arial" w:hAnsi="Arial" w:cstheme="minorHAnsi"/>
          <w:sz w:val="28"/>
        </w:rPr>
      </w:pPr>
      <w:r>
        <w:rPr>
          <w:rFonts w:ascii="Arial" w:hAnsi="Arial" w:cstheme="minorHAnsi"/>
          <w:sz w:val="28"/>
        </w:rPr>
        <w:t xml:space="preserve">Helen Keller, </w:t>
      </w:r>
      <w:r w:rsidR="00E92B5A">
        <w:rPr>
          <w:rFonts w:ascii="Arial" w:hAnsi="Arial" w:cstheme="minorHAnsi"/>
          <w:sz w:val="28"/>
        </w:rPr>
        <w:t xml:space="preserve">és a siketvakság nemzetközi napja, amit az ő születésének napján tartunk, kifejezetten fontos ebből a szempontból. </w:t>
      </w:r>
      <w:r w:rsidR="00DF3CFB">
        <w:rPr>
          <w:rFonts w:ascii="Arial" w:hAnsi="Arial" w:cstheme="minorHAnsi"/>
          <w:sz w:val="28"/>
        </w:rPr>
        <w:t xml:space="preserve">Miért állt ki emellett az ügy mellett </w:t>
      </w:r>
      <w:proofErr w:type="spellStart"/>
      <w:r w:rsidR="00DF3CFB">
        <w:rPr>
          <w:rFonts w:ascii="Arial" w:hAnsi="Arial" w:cstheme="minorHAnsi"/>
          <w:sz w:val="28"/>
        </w:rPr>
        <w:t>Sanja</w:t>
      </w:r>
      <w:proofErr w:type="spellEnd"/>
      <w:r w:rsidR="00DF3CFB">
        <w:rPr>
          <w:rFonts w:ascii="Arial" w:hAnsi="Arial" w:cstheme="minorHAnsi"/>
          <w:sz w:val="28"/>
        </w:rPr>
        <w:t>?</w:t>
      </w:r>
    </w:p>
    <w:p w14:paraId="062C629F" w14:textId="654C8B63" w:rsidR="00DF3CFB" w:rsidRDefault="00DF3CFB" w:rsidP="000A04BD">
      <w:pPr>
        <w:spacing w:after="0" w:line="240" w:lineRule="auto"/>
        <w:jc w:val="both"/>
        <w:rPr>
          <w:rFonts w:ascii="Arial" w:hAnsi="Arial" w:cstheme="minorHAnsi"/>
          <w:sz w:val="28"/>
        </w:rPr>
      </w:pPr>
      <w:r>
        <w:rPr>
          <w:rFonts w:ascii="Arial" w:hAnsi="Arial" w:cstheme="minorHAnsi"/>
          <w:sz w:val="28"/>
        </w:rPr>
        <w:t>Természetesen a nyelv miatt.</w:t>
      </w:r>
    </w:p>
    <w:p w14:paraId="5513F82B" w14:textId="77777777" w:rsidR="00AF0DB8" w:rsidRDefault="00DF3CFB" w:rsidP="000A04BD">
      <w:pPr>
        <w:spacing w:after="0" w:line="240" w:lineRule="auto"/>
        <w:jc w:val="both"/>
        <w:rPr>
          <w:rFonts w:ascii="Arial" w:hAnsi="Arial" w:cstheme="minorHAnsi"/>
          <w:sz w:val="28"/>
        </w:rPr>
      </w:pPr>
      <w:r>
        <w:rPr>
          <w:rFonts w:ascii="Arial" w:hAnsi="Arial" w:cstheme="minorHAnsi"/>
          <w:sz w:val="28"/>
        </w:rPr>
        <w:t xml:space="preserve">Ha nem lennének a siketvakoknak tolmácsai, nem tudnának kommunikálni. Így természetesen Helen Keller se tudott volna. Neki ott volt Anne Sullivan, </w:t>
      </w:r>
      <w:r w:rsidR="009F1938">
        <w:rPr>
          <w:rFonts w:ascii="Arial" w:hAnsi="Arial" w:cstheme="minorHAnsi"/>
          <w:sz w:val="28"/>
        </w:rPr>
        <w:t xml:space="preserve">és ma nekünk is megvannak a saját </w:t>
      </w:r>
    </w:p>
    <w:p w14:paraId="51CF7C4A" w14:textId="09246A70" w:rsidR="00DF3CFB" w:rsidRDefault="009F1938" w:rsidP="000A04BD">
      <w:pPr>
        <w:spacing w:after="0" w:line="240" w:lineRule="auto"/>
        <w:jc w:val="both"/>
        <w:rPr>
          <w:rFonts w:ascii="Arial" w:hAnsi="Arial" w:cstheme="minorHAnsi"/>
          <w:sz w:val="28"/>
        </w:rPr>
      </w:pPr>
      <w:r>
        <w:rPr>
          <w:rFonts w:ascii="Arial" w:hAnsi="Arial" w:cstheme="minorHAnsi"/>
          <w:sz w:val="28"/>
        </w:rPr>
        <w:t xml:space="preserve">Anne Sullivan-jeink. Helen Keller létrehozta a saját maga nyelvét, és keményen dolgozott azért, hogy tanítson, és, hogy közeli kapcsolatot tartson fenn az </w:t>
      </w:r>
      <w:r w:rsidR="0099652E">
        <w:rPr>
          <w:rFonts w:ascii="Arial" w:hAnsi="Arial" w:cstheme="minorHAnsi"/>
          <w:sz w:val="28"/>
        </w:rPr>
        <w:t>ő</w:t>
      </w:r>
      <w:r>
        <w:rPr>
          <w:rFonts w:ascii="Arial" w:hAnsi="Arial" w:cstheme="minorHAnsi"/>
          <w:sz w:val="28"/>
        </w:rPr>
        <w:t>t körülvevő világgal</w:t>
      </w:r>
      <w:r w:rsidR="00736CA6">
        <w:rPr>
          <w:rFonts w:ascii="Arial" w:hAnsi="Arial" w:cstheme="minorHAnsi"/>
          <w:sz w:val="28"/>
        </w:rPr>
        <w:t xml:space="preserve"> és országokkal. Emellett, köszönhetően a kommunikációnak és az általa létrehozott nyelvnek, láthatóvá tudta tenni a siketvakságot és felszólalt az érintettek jogaiért.</w:t>
      </w:r>
    </w:p>
    <w:p w14:paraId="7F4F34E2" w14:textId="6AB6D3E3" w:rsidR="00736CA6" w:rsidRDefault="00736CA6" w:rsidP="000A04BD">
      <w:pPr>
        <w:spacing w:after="0" w:line="240" w:lineRule="auto"/>
        <w:jc w:val="both"/>
        <w:rPr>
          <w:rFonts w:ascii="Arial" w:hAnsi="Arial" w:cstheme="minorHAnsi"/>
          <w:sz w:val="28"/>
        </w:rPr>
      </w:pPr>
      <w:r>
        <w:rPr>
          <w:rFonts w:ascii="Arial" w:hAnsi="Arial" w:cstheme="minorHAnsi"/>
          <w:sz w:val="28"/>
        </w:rPr>
        <w:t>Amikor Anne-ről beszélünk, azt tudni kell, hogy Helen Keller tanára volt, de a tolmácsa is.</w:t>
      </w:r>
    </w:p>
    <w:p w14:paraId="239ECDE5" w14:textId="1D909053" w:rsidR="00736CA6" w:rsidRDefault="00736CA6" w:rsidP="000A04BD">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ha magára gondol, ő a horvát jelnyelvet használja. Ez a speciális nyelv, amire neki szüksége van: a horvát jelnyelv „közeli” változata. Ő nem lehet halló ember vagy jól látó ember, hiszen identitását úgy építette fel, úgy definiálja magát, hogy ő egy siketvak nő. </w:t>
      </w:r>
      <w:r w:rsidR="00500C45">
        <w:rPr>
          <w:rFonts w:ascii="Arial" w:hAnsi="Arial" w:cstheme="minorHAnsi"/>
          <w:sz w:val="28"/>
        </w:rPr>
        <w:t>Függetlenül ettől nem adta fel azt a törekvését, hogy kapcsolódjon a világhoz. Vannak tolmácsai, akik segítik, amikor különböző megbeszéléseken, konferenciákon vesz részt.</w:t>
      </w:r>
    </w:p>
    <w:p w14:paraId="1368A9B3" w14:textId="3DF2BA7B" w:rsidR="00500C45" w:rsidRDefault="00500C45" w:rsidP="000A04BD">
      <w:pPr>
        <w:spacing w:after="0" w:line="240" w:lineRule="auto"/>
        <w:jc w:val="both"/>
        <w:rPr>
          <w:rFonts w:ascii="Arial" w:hAnsi="Arial" w:cstheme="minorHAnsi"/>
          <w:sz w:val="28"/>
        </w:rPr>
      </w:pPr>
      <w:r>
        <w:rPr>
          <w:rFonts w:ascii="Arial" w:hAnsi="Arial" w:cstheme="minorHAnsi"/>
          <w:sz w:val="28"/>
        </w:rPr>
        <w:t xml:space="preserve">A siketvakok nyelvéről szólva nagyon fontos annak elismerése. A másik kulcsfontosságú terület: a siketvakok tolmácsai. E két terület elismerése nélkül az érintettek nem tudnak teljes mértékben hozzáférni a </w:t>
      </w:r>
      <w:r>
        <w:rPr>
          <w:rFonts w:ascii="Arial" w:hAnsi="Arial" w:cstheme="minorHAnsi"/>
          <w:sz w:val="28"/>
        </w:rPr>
        <w:lastRenderedPageBreak/>
        <w:t>kommunikációhoz való joguk gyakorlásának lehetőségéhez, illetve az információkhoz.</w:t>
      </w:r>
    </w:p>
    <w:p w14:paraId="3767749A" w14:textId="3546D013" w:rsidR="00500C45" w:rsidRDefault="00500C45" w:rsidP="000A04BD">
      <w:pPr>
        <w:spacing w:after="0" w:line="240" w:lineRule="auto"/>
        <w:jc w:val="both"/>
        <w:rPr>
          <w:rFonts w:ascii="Arial" w:hAnsi="Arial" w:cstheme="minorHAnsi"/>
          <w:sz w:val="28"/>
        </w:rPr>
      </w:pPr>
      <w:r>
        <w:rPr>
          <w:rFonts w:ascii="Arial" w:hAnsi="Arial" w:cstheme="minorHAnsi"/>
          <w:sz w:val="28"/>
        </w:rPr>
        <w:t>Ha még több jól képzett siketvak embert szeretnénk, még többet kell tennünk a siketvakok nyelvéért, illetve a siketvak tolmácsok ügyéért.</w:t>
      </w:r>
    </w:p>
    <w:p w14:paraId="099054D6" w14:textId="61650B0D" w:rsidR="00C27A78" w:rsidRDefault="00C27A78" w:rsidP="000A04BD">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feltette a kérdést </w:t>
      </w:r>
      <w:proofErr w:type="spellStart"/>
      <w:r>
        <w:rPr>
          <w:rFonts w:ascii="Arial" w:hAnsi="Arial" w:cstheme="minorHAnsi"/>
          <w:sz w:val="28"/>
        </w:rPr>
        <w:t>Simonának</w:t>
      </w:r>
      <w:proofErr w:type="spellEnd"/>
      <w:r>
        <w:rPr>
          <w:rFonts w:ascii="Arial" w:hAnsi="Arial" w:cstheme="minorHAnsi"/>
          <w:sz w:val="28"/>
        </w:rPr>
        <w:t>, hogy egyetért-e vele.</w:t>
      </w:r>
    </w:p>
    <w:p w14:paraId="13BFA6F0" w14:textId="77777777" w:rsidR="0099652E" w:rsidRDefault="00C27A78" w:rsidP="000A04BD">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 Maximálisan egyetért. Úgy gondolja, hogy nem fókuszálhatunk csak és kizárólag a kommunikáció módjai</w:t>
      </w:r>
      <w:r w:rsidR="0099652E">
        <w:rPr>
          <w:rFonts w:ascii="Arial" w:hAnsi="Arial" w:cstheme="minorHAnsi"/>
          <w:sz w:val="28"/>
        </w:rPr>
        <w:t>ra</w:t>
      </w:r>
      <w:r>
        <w:rPr>
          <w:rFonts w:ascii="Arial" w:hAnsi="Arial" w:cstheme="minorHAnsi"/>
          <w:sz w:val="28"/>
        </w:rPr>
        <w:t>.</w:t>
      </w:r>
    </w:p>
    <w:p w14:paraId="6B8F1ED5" w14:textId="0E53C0B8" w:rsidR="00C27A78" w:rsidRDefault="00C27A78" w:rsidP="000A04BD">
      <w:pPr>
        <w:spacing w:after="0" w:line="240" w:lineRule="auto"/>
        <w:jc w:val="both"/>
        <w:rPr>
          <w:rFonts w:ascii="Arial" w:hAnsi="Arial" w:cstheme="minorHAnsi"/>
          <w:sz w:val="28"/>
        </w:rPr>
      </w:pPr>
      <w:r>
        <w:rPr>
          <w:rFonts w:ascii="Arial" w:hAnsi="Arial" w:cstheme="minorHAnsi"/>
          <w:sz w:val="28"/>
        </w:rPr>
        <w:t>Nagyon fontos Helen Keller tevékenysége is, de szerinte sok olyan ember van közöttünk, mint Helen Keller. A maga módján mindenki Helen Keller.</w:t>
      </w:r>
    </w:p>
    <w:p w14:paraId="528CB541" w14:textId="6FBB90BD" w:rsidR="00C27A78" w:rsidRDefault="00C27A78" w:rsidP="000A04BD">
      <w:pPr>
        <w:spacing w:after="0" w:line="240" w:lineRule="auto"/>
        <w:jc w:val="both"/>
        <w:rPr>
          <w:rFonts w:ascii="Arial" w:hAnsi="Arial" w:cstheme="minorHAnsi"/>
          <w:sz w:val="28"/>
        </w:rPr>
      </w:pPr>
      <w:r>
        <w:rPr>
          <w:rFonts w:ascii="Arial" w:hAnsi="Arial" w:cstheme="minorHAnsi"/>
          <w:sz w:val="28"/>
        </w:rPr>
        <w:t xml:space="preserve">Tudnunk kell, hogy Helen Kellernek nagyszerű tanára, </w:t>
      </w:r>
      <w:r w:rsidR="0099652E">
        <w:rPr>
          <w:rFonts w:ascii="Arial" w:hAnsi="Arial" w:cstheme="minorHAnsi"/>
          <w:sz w:val="28"/>
        </w:rPr>
        <w:t xml:space="preserve">megbízható </w:t>
      </w:r>
      <w:r>
        <w:rPr>
          <w:rFonts w:ascii="Arial" w:hAnsi="Arial" w:cstheme="minorHAnsi"/>
          <w:sz w:val="28"/>
        </w:rPr>
        <w:t>támasza volt. Sok siketvak embernek azonban nem adatik meg ez a fajta támogatás. Őket is el kell ismerni. Függetlenül attól, hogy milyen kommunikációs módot használnak, nekik is megvan a saját maguk nyelve. Ezért kell tovább lépnünk. Ez nem a kommunikáció módjairól szól, hanem a siketvakok nyelvéről.</w:t>
      </w:r>
    </w:p>
    <w:p w14:paraId="34E0CA10" w14:textId="2C845798" w:rsidR="00C27A78" w:rsidRDefault="00C27A78" w:rsidP="000A04BD">
      <w:pPr>
        <w:spacing w:after="0" w:line="240" w:lineRule="auto"/>
        <w:jc w:val="both"/>
        <w:rPr>
          <w:rFonts w:ascii="Arial" w:hAnsi="Arial" w:cstheme="minorHAnsi"/>
          <w:sz w:val="28"/>
        </w:rPr>
      </w:pPr>
      <w:r>
        <w:rPr>
          <w:rFonts w:ascii="Arial" w:hAnsi="Arial" w:cstheme="minorHAnsi"/>
          <w:sz w:val="28"/>
        </w:rPr>
        <w:t>Ha nyelvről beszélünk, értékeljük az azt használó embereket is. Ha értékeljük az embereket, értékeljük a közösséget is. És itt jön el az a pillanat, amikor kutatnunk kell a siketvakok nyelvét, dokumentálni kell azt. Ebben a keretben aztán kimondhatjuk: „igen, ez a nyelv néhány éve igenis létezik”! Itt több, mint húsz kommunikációs módról beszél, amelyeket a látó és halló emberek nem használnak.</w:t>
      </w:r>
    </w:p>
    <w:p w14:paraId="4ED0E23D" w14:textId="6C719A1E" w:rsidR="00C27A78" w:rsidRDefault="00C27A78" w:rsidP="000A04BD">
      <w:pPr>
        <w:spacing w:after="0" w:line="240" w:lineRule="auto"/>
        <w:jc w:val="both"/>
        <w:rPr>
          <w:rFonts w:ascii="Arial" w:hAnsi="Arial" w:cstheme="minorHAnsi"/>
          <w:sz w:val="28"/>
        </w:rPr>
      </w:pPr>
      <w:r>
        <w:rPr>
          <w:rFonts w:ascii="Arial" w:hAnsi="Arial" w:cstheme="minorHAnsi"/>
          <w:sz w:val="28"/>
        </w:rPr>
        <w:t>Ha a kommunikációs módszerek kutatásáról</w:t>
      </w:r>
      <w:r w:rsidR="00EC5E11">
        <w:rPr>
          <w:rFonts w:ascii="Arial" w:hAnsi="Arial" w:cstheme="minorHAnsi"/>
          <w:sz w:val="28"/>
        </w:rPr>
        <w:t xml:space="preserve"> gondolkodunk</w:t>
      </w:r>
      <w:r>
        <w:rPr>
          <w:rFonts w:ascii="Arial" w:hAnsi="Arial" w:cstheme="minorHAnsi"/>
          <w:sz w:val="28"/>
        </w:rPr>
        <w:t xml:space="preserve">, szót kell ejtenünk a különféle adaptált kommunikációs módszerekről, az adaptált jelnyelvről, </w:t>
      </w:r>
      <w:r w:rsidR="00D92F33">
        <w:rPr>
          <w:rFonts w:ascii="Arial" w:hAnsi="Arial" w:cstheme="minorHAnsi"/>
          <w:sz w:val="28"/>
        </w:rPr>
        <w:t xml:space="preserve">a különböző kommunikációs módszerek kombinációiról, a </w:t>
      </w:r>
      <w:proofErr w:type="spellStart"/>
      <w:r w:rsidR="00D92F33">
        <w:rPr>
          <w:rFonts w:ascii="Arial" w:hAnsi="Arial" w:cstheme="minorHAnsi"/>
          <w:sz w:val="28"/>
        </w:rPr>
        <w:t>haptikus</w:t>
      </w:r>
      <w:proofErr w:type="spellEnd"/>
      <w:r w:rsidR="00D92F33">
        <w:rPr>
          <w:rFonts w:ascii="Arial" w:hAnsi="Arial" w:cstheme="minorHAnsi"/>
          <w:sz w:val="28"/>
        </w:rPr>
        <w:t xml:space="preserve"> kommunikációról, vagy, amit Dorka is említett, a Braille-írás kézbe írásáról.</w:t>
      </w:r>
    </w:p>
    <w:p w14:paraId="66B0012F" w14:textId="04B10B4D" w:rsidR="00D92F33" w:rsidRDefault="00D92F33" w:rsidP="000A04BD">
      <w:pPr>
        <w:spacing w:after="0" w:line="240" w:lineRule="auto"/>
        <w:jc w:val="both"/>
        <w:rPr>
          <w:rFonts w:ascii="Arial" w:hAnsi="Arial" w:cstheme="minorHAnsi"/>
          <w:sz w:val="28"/>
        </w:rPr>
      </w:pPr>
      <w:r>
        <w:rPr>
          <w:rFonts w:ascii="Arial" w:hAnsi="Arial" w:cstheme="minorHAnsi"/>
          <w:sz w:val="28"/>
        </w:rPr>
        <w:t>Amikor pedig professzionális kutatásokon kezdünk dolgozni, nemzetként kell együtt dolgozni és nem csupán egy közösség tagjaiként. Ez pedig kizárólag a nemzetközi együttműködésen, illetve a szakemberek nemzetközi szintű elismerésén keresztül valósulhat meg. Csak így tudunk a megfelelő irányba elmozdulni.</w:t>
      </w:r>
    </w:p>
    <w:p w14:paraId="352387DE" w14:textId="5495F072" w:rsidR="00D92F33" w:rsidRDefault="00D92F33" w:rsidP="000A04BD">
      <w:pPr>
        <w:spacing w:after="0" w:line="240" w:lineRule="auto"/>
        <w:jc w:val="both"/>
        <w:rPr>
          <w:rFonts w:ascii="Arial" w:hAnsi="Arial" w:cstheme="minorHAnsi"/>
          <w:sz w:val="28"/>
        </w:rPr>
      </w:pPr>
      <w:r>
        <w:rPr>
          <w:rFonts w:ascii="Arial" w:hAnsi="Arial" w:cstheme="minorHAnsi"/>
          <w:sz w:val="28"/>
        </w:rPr>
        <w:t>Néhány évvel ezelőtt Szlovéniában még nem is beszéltek a siketvak emberekről. Ennek megfelelően a nekik történő tolmácsolásról sem</w:t>
      </w:r>
      <w:r w:rsidR="0018712A">
        <w:rPr>
          <w:rFonts w:ascii="Arial" w:hAnsi="Arial" w:cstheme="minorHAnsi"/>
          <w:sz w:val="28"/>
        </w:rPr>
        <w:t xml:space="preserve"> esett szó</w:t>
      </w:r>
      <w:r>
        <w:rPr>
          <w:rFonts w:ascii="Arial" w:hAnsi="Arial" w:cstheme="minorHAnsi"/>
          <w:sz w:val="28"/>
        </w:rPr>
        <w:t>. Sokáig arról sem</w:t>
      </w:r>
      <w:r w:rsidR="0018712A">
        <w:rPr>
          <w:rFonts w:ascii="Arial" w:hAnsi="Arial" w:cstheme="minorHAnsi"/>
          <w:sz w:val="28"/>
        </w:rPr>
        <w:t xml:space="preserve"> lehetett hallani</w:t>
      </w:r>
      <w:r>
        <w:rPr>
          <w:rFonts w:ascii="Arial" w:hAnsi="Arial" w:cstheme="minorHAnsi"/>
          <w:sz w:val="28"/>
        </w:rPr>
        <w:t>, hogy a siketvakoknak való tolmácsolás eltér a jelnyelvi tolmácsolástól.</w:t>
      </w:r>
    </w:p>
    <w:p w14:paraId="3986948A" w14:textId="28634282" w:rsidR="00D92F33" w:rsidRDefault="00D92F33" w:rsidP="000A04BD">
      <w:pPr>
        <w:spacing w:after="0" w:line="240" w:lineRule="auto"/>
        <w:jc w:val="both"/>
        <w:rPr>
          <w:rFonts w:ascii="Arial" w:hAnsi="Arial" w:cstheme="minorHAnsi"/>
          <w:sz w:val="28"/>
        </w:rPr>
      </w:pPr>
      <w:r>
        <w:rPr>
          <w:rFonts w:ascii="Arial" w:hAnsi="Arial" w:cstheme="minorHAnsi"/>
          <w:sz w:val="28"/>
        </w:rPr>
        <w:t>2002-ben elfogadtak egy törvényt a szlovén jelnyelv használatáról. Innentől kezdve pedig a siketeknek joguk van tolmácshoz. Ezzel szemben a siketvakok mind a mai napig nincsenek olyan helyzetben, hogy megfelelően gyakorolják a tolmácshoz való jogukat Szlovéniában.</w:t>
      </w:r>
    </w:p>
    <w:p w14:paraId="1F25CEEB" w14:textId="5A4E0EC5" w:rsidR="00D92F33" w:rsidRDefault="008422A5" w:rsidP="000A04BD">
      <w:pPr>
        <w:spacing w:after="0" w:line="240" w:lineRule="auto"/>
        <w:jc w:val="both"/>
        <w:rPr>
          <w:rFonts w:ascii="Arial" w:hAnsi="Arial" w:cstheme="minorHAnsi"/>
          <w:sz w:val="28"/>
        </w:rPr>
      </w:pPr>
      <w:r>
        <w:rPr>
          <w:rFonts w:ascii="Arial" w:hAnsi="Arial" w:cstheme="minorHAnsi"/>
          <w:sz w:val="28"/>
        </w:rPr>
        <w:t>Lehet mondani, hogy ez „csak” egy törvény, amit elfogadtak, ám ez is egy lépés a megfelelő irányba. Minden évnek, minden dolognak, ami kedvezőbb irányba változik, rendkívüli fontossága van.</w:t>
      </w:r>
    </w:p>
    <w:p w14:paraId="3D2E68F9" w14:textId="47FA3C9F" w:rsidR="008422A5" w:rsidRDefault="008422A5" w:rsidP="000A04BD">
      <w:pPr>
        <w:spacing w:after="0" w:line="240" w:lineRule="auto"/>
        <w:jc w:val="both"/>
        <w:rPr>
          <w:rFonts w:ascii="Arial" w:hAnsi="Arial" w:cstheme="minorHAnsi"/>
          <w:sz w:val="28"/>
        </w:rPr>
      </w:pPr>
      <w:r>
        <w:rPr>
          <w:rFonts w:ascii="Arial" w:hAnsi="Arial" w:cstheme="minorHAnsi"/>
          <w:sz w:val="28"/>
        </w:rPr>
        <w:lastRenderedPageBreak/>
        <w:t xml:space="preserve">A jövőbe tekintés jelen pillanatban azt jelenti </w:t>
      </w:r>
      <w:proofErr w:type="spellStart"/>
      <w:r>
        <w:rPr>
          <w:rFonts w:ascii="Arial" w:hAnsi="Arial" w:cstheme="minorHAnsi"/>
          <w:sz w:val="28"/>
        </w:rPr>
        <w:t>Simona</w:t>
      </w:r>
      <w:proofErr w:type="spellEnd"/>
      <w:r>
        <w:rPr>
          <w:rFonts w:ascii="Arial" w:hAnsi="Arial" w:cstheme="minorHAnsi"/>
          <w:sz w:val="28"/>
        </w:rPr>
        <w:t xml:space="preserve"> számára, hogy olyan szolgáltatásokat tudjanak kialakítani, mely lehetővé teszi a siketvak emberek közösségének lehető legjobb irányba történő fejlesztését.</w:t>
      </w:r>
    </w:p>
    <w:p w14:paraId="6EC75C2B" w14:textId="41740535" w:rsidR="008422A5" w:rsidRDefault="008422A5" w:rsidP="000A04BD">
      <w:pPr>
        <w:spacing w:after="0" w:line="240" w:lineRule="auto"/>
        <w:jc w:val="both"/>
        <w:rPr>
          <w:rFonts w:ascii="Arial" w:hAnsi="Arial" w:cstheme="minorHAnsi"/>
          <w:sz w:val="28"/>
        </w:rPr>
      </w:pPr>
      <w:r>
        <w:rPr>
          <w:rFonts w:ascii="Arial" w:hAnsi="Arial" w:cstheme="minorHAnsi"/>
          <w:sz w:val="28"/>
        </w:rPr>
        <w:t>A nyelv fejlesztése, a különféle kommunikációs módszerek fejlesztése egyedül a siketvakokkal közösen érhető el.</w:t>
      </w:r>
    </w:p>
    <w:p w14:paraId="4BEB5486" w14:textId="13418FDC" w:rsidR="008422A5" w:rsidRDefault="00EA2AAA" w:rsidP="000A04BD">
      <w:pPr>
        <w:spacing w:after="0" w:line="240" w:lineRule="auto"/>
        <w:jc w:val="both"/>
        <w:rPr>
          <w:rFonts w:ascii="Arial" w:hAnsi="Arial" w:cstheme="minorHAnsi"/>
          <w:sz w:val="28"/>
        </w:rPr>
      </w:pPr>
      <w:r>
        <w:rPr>
          <w:rFonts w:ascii="Arial" w:hAnsi="Arial" w:cstheme="minorHAnsi"/>
          <w:sz w:val="28"/>
        </w:rPr>
        <w:t>Hogyan lehet a legmegfelelőbb képzésben részesíteni a siketvakok tolmácsait?</w:t>
      </w:r>
    </w:p>
    <w:p w14:paraId="78F07769" w14:textId="1C84D191" w:rsidR="00EA2AAA" w:rsidRDefault="00EA2AAA" w:rsidP="000A04BD">
      <w:pPr>
        <w:spacing w:after="0" w:line="240" w:lineRule="auto"/>
        <w:jc w:val="both"/>
        <w:rPr>
          <w:rFonts w:ascii="Arial" w:hAnsi="Arial" w:cstheme="minorHAnsi"/>
          <w:sz w:val="28"/>
        </w:rPr>
      </w:pPr>
      <w:r>
        <w:rPr>
          <w:rFonts w:ascii="Arial" w:hAnsi="Arial" w:cstheme="minorHAnsi"/>
          <w:sz w:val="28"/>
        </w:rPr>
        <w:t>Milyen kompetenciákra, készségekre van szükségük? Mit kell elérniük a képzések során? Mire kell különösen figyelniük?</w:t>
      </w:r>
    </w:p>
    <w:p w14:paraId="7C5D86D3" w14:textId="66C6E666" w:rsidR="00EA2AAA" w:rsidRDefault="00EA2AAA" w:rsidP="000A04BD">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 xml:space="preserve"> sokszor megkapta már ezeket a kérdéseket. Például </w:t>
      </w:r>
      <w:r w:rsidR="00F04035">
        <w:rPr>
          <w:rFonts w:ascii="Arial" w:hAnsi="Arial" w:cstheme="minorHAnsi"/>
          <w:sz w:val="28"/>
        </w:rPr>
        <w:t xml:space="preserve">a nemzeti szakképesítés összeállításakor is </w:t>
      </w:r>
      <w:proofErr w:type="spellStart"/>
      <w:r w:rsidR="00F04035">
        <w:rPr>
          <w:rFonts w:ascii="Arial" w:hAnsi="Arial" w:cstheme="minorHAnsi"/>
          <w:sz w:val="28"/>
        </w:rPr>
        <w:t>megfogalmazódtak</w:t>
      </w:r>
      <w:proofErr w:type="spellEnd"/>
      <w:r w:rsidR="00F04035">
        <w:rPr>
          <w:rFonts w:ascii="Arial" w:hAnsi="Arial" w:cstheme="minorHAnsi"/>
          <w:sz w:val="28"/>
        </w:rPr>
        <w:t xml:space="preserve"> ezek a kérdések.</w:t>
      </w:r>
    </w:p>
    <w:p w14:paraId="48CD4BF0" w14:textId="7AB29F48" w:rsidR="00F04035" w:rsidRDefault="00F04035" w:rsidP="000A04BD">
      <w:pPr>
        <w:spacing w:after="0" w:line="240" w:lineRule="auto"/>
        <w:jc w:val="both"/>
        <w:rPr>
          <w:rFonts w:ascii="Arial" w:hAnsi="Arial" w:cstheme="minorHAnsi"/>
          <w:sz w:val="28"/>
        </w:rPr>
      </w:pPr>
      <w:r>
        <w:rPr>
          <w:rFonts w:ascii="Arial" w:hAnsi="Arial" w:cstheme="minorHAnsi"/>
          <w:sz w:val="28"/>
        </w:rPr>
        <w:t>Ez a személy pusztán tolmácsol, vagy kísérnie is kell? Csak kísérnie kell az adott személyt?</w:t>
      </w:r>
    </w:p>
    <w:p w14:paraId="0A4725FF" w14:textId="6BD72D3A" w:rsidR="00F04035" w:rsidRDefault="00F04035" w:rsidP="000A04BD">
      <w:pPr>
        <w:spacing w:after="0" w:line="240" w:lineRule="auto"/>
        <w:jc w:val="both"/>
        <w:rPr>
          <w:rFonts w:ascii="Arial" w:hAnsi="Arial" w:cstheme="minorHAnsi"/>
          <w:sz w:val="28"/>
        </w:rPr>
      </w:pPr>
      <w:r>
        <w:rPr>
          <w:rFonts w:ascii="Arial" w:hAnsi="Arial" w:cstheme="minorHAnsi"/>
          <w:sz w:val="28"/>
        </w:rPr>
        <w:t xml:space="preserve">Feltette </w:t>
      </w:r>
      <w:proofErr w:type="spellStart"/>
      <w:r>
        <w:rPr>
          <w:rFonts w:ascii="Arial" w:hAnsi="Arial" w:cstheme="minorHAnsi"/>
          <w:sz w:val="28"/>
        </w:rPr>
        <w:t>Sanjának</w:t>
      </w:r>
      <w:proofErr w:type="spellEnd"/>
      <w:r>
        <w:rPr>
          <w:rFonts w:ascii="Arial" w:hAnsi="Arial" w:cstheme="minorHAnsi"/>
          <w:sz w:val="28"/>
        </w:rPr>
        <w:t xml:space="preserve"> a kérdést, hogy ő maga mit gondol ezekről. Van erre vonatkozóan valamiféle jó gyakorlata? Hogyan kell ennek megvalósulni? Lehet a tolmács egyben a kísérő is?</w:t>
      </w:r>
    </w:p>
    <w:p w14:paraId="414DE083" w14:textId="4D632572" w:rsidR="00F04035" w:rsidRDefault="00F04035" w:rsidP="000A04BD">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w:t>
      </w:r>
    </w:p>
    <w:p w14:paraId="789078A6" w14:textId="70679176" w:rsidR="00F04035" w:rsidRDefault="00F04035" w:rsidP="000A04BD">
      <w:pPr>
        <w:spacing w:after="0" w:line="240" w:lineRule="auto"/>
        <w:jc w:val="both"/>
        <w:rPr>
          <w:rFonts w:ascii="Arial" w:hAnsi="Arial" w:cstheme="minorHAnsi"/>
          <w:sz w:val="28"/>
        </w:rPr>
      </w:pPr>
      <w:r>
        <w:rPr>
          <w:rFonts w:ascii="Arial" w:hAnsi="Arial" w:cstheme="minorHAnsi"/>
          <w:sz w:val="28"/>
        </w:rPr>
        <w:t>Nagyon sok jó-, de rossz gyakorlatot is tud mondani.</w:t>
      </w:r>
    </w:p>
    <w:p w14:paraId="67792849" w14:textId="3B4C651F" w:rsidR="00F04035" w:rsidRDefault="00F04035" w:rsidP="000A04BD">
      <w:pPr>
        <w:spacing w:after="0" w:line="240" w:lineRule="auto"/>
        <w:jc w:val="both"/>
        <w:rPr>
          <w:rFonts w:ascii="Arial" w:hAnsi="Arial" w:cstheme="minorHAnsi"/>
          <w:sz w:val="28"/>
        </w:rPr>
      </w:pPr>
      <w:r>
        <w:rPr>
          <w:rFonts w:ascii="Arial" w:hAnsi="Arial" w:cstheme="minorHAnsi"/>
          <w:sz w:val="28"/>
        </w:rPr>
        <w:t>A „siketvak tolmács” terminológiát használjuk, jó okkal. Neki ugyanis fontos feladata, hogy tolmácsoljon, leírja a környezetet, és kísérjen is egyszerre. Egyedül ezen a módon tud</w:t>
      </w:r>
      <w:r w:rsidR="009F315D">
        <w:rPr>
          <w:rFonts w:ascii="Arial" w:hAnsi="Arial" w:cstheme="minorHAnsi"/>
          <w:sz w:val="28"/>
        </w:rPr>
        <w:t>nak</w:t>
      </w:r>
      <w:r>
        <w:rPr>
          <w:rFonts w:ascii="Arial" w:hAnsi="Arial" w:cstheme="minorHAnsi"/>
          <w:sz w:val="28"/>
        </w:rPr>
        <w:t xml:space="preserve"> minden fontos információt megszerezni a siketvak emberek. Bizonyos </w:t>
      </w:r>
      <w:r w:rsidR="009F315D">
        <w:rPr>
          <w:rFonts w:ascii="Arial" w:hAnsi="Arial" w:cstheme="minorHAnsi"/>
          <w:sz w:val="28"/>
        </w:rPr>
        <w:t>országokban ezért nevezik kommunikációs közvetítőknek ezeket a segítőket. Azok a siketvakok, akik ilyen szolgáltatásokat vesznek igénybe, nem kapnak meg minden információt olyan teljes formában, ahogyan azt meg kellene kapniuk. Azok, akik jelnyelvet használnak, megkapják a szolgáltatást. A többi siketvak ember, akik a hallásmaradványukat használják elsődlegesen a kommunikációhoz, gyakorlatilag kimaradnak.</w:t>
      </w:r>
    </w:p>
    <w:p w14:paraId="71B79AED" w14:textId="08AF334E" w:rsidR="009F315D" w:rsidRDefault="009F315D" w:rsidP="000A04BD">
      <w:pPr>
        <w:spacing w:after="0" w:line="240" w:lineRule="auto"/>
        <w:jc w:val="both"/>
        <w:rPr>
          <w:rFonts w:ascii="Arial" w:hAnsi="Arial" w:cstheme="minorHAnsi"/>
          <w:sz w:val="28"/>
        </w:rPr>
      </w:pPr>
      <w:r>
        <w:rPr>
          <w:rFonts w:ascii="Arial" w:hAnsi="Arial" w:cstheme="minorHAnsi"/>
          <w:sz w:val="28"/>
        </w:rPr>
        <w:t xml:space="preserve">Finnországban és Svédországban fantasztikus munkát végeznek ezen a területen. Itt ugyanis egyetlen siketvak embernek három tolmácsot is biztosítanak. Így a siketvak ember teljes mértékben </w:t>
      </w:r>
      <w:proofErr w:type="spellStart"/>
      <w:r>
        <w:rPr>
          <w:rFonts w:ascii="Arial" w:hAnsi="Arial" w:cstheme="minorHAnsi"/>
          <w:sz w:val="28"/>
        </w:rPr>
        <w:t>bevonódhat</w:t>
      </w:r>
      <w:proofErr w:type="spellEnd"/>
      <w:r>
        <w:rPr>
          <w:rFonts w:ascii="Arial" w:hAnsi="Arial" w:cstheme="minorHAnsi"/>
          <w:sz w:val="28"/>
        </w:rPr>
        <w:t xml:space="preserve"> a mindennapi életbe.</w:t>
      </w:r>
    </w:p>
    <w:p w14:paraId="29BC02D1" w14:textId="2C5EE7D5" w:rsidR="009F315D" w:rsidRDefault="009F315D" w:rsidP="000A04BD">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visszaidézte, egyszer valaki azt mondta neki: a siketvak tolmácsoknak „több nyelvűeknek” kell lenniük. Nagyon sok mindenre kell odafigyelniük egyszerre. Éppen ezért is várja nagyon a </w:t>
      </w:r>
      <w:proofErr w:type="spellStart"/>
      <w:r>
        <w:rPr>
          <w:rFonts w:ascii="Arial" w:hAnsi="Arial" w:cstheme="minorHAnsi"/>
          <w:sz w:val="28"/>
        </w:rPr>
        <w:t>Simonával</w:t>
      </w:r>
      <w:proofErr w:type="spellEnd"/>
      <w:r>
        <w:rPr>
          <w:rFonts w:ascii="Arial" w:hAnsi="Arial" w:cstheme="minorHAnsi"/>
          <w:sz w:val="28"/>
        </w:rPr>
        <w:t xml:space="preserve"> közös munkát, akit személy szerint is professzionális tolmácsnak tart.</w:t>
      </w:r>
    </w:p>
    <w:p w14:paraId="5C46CCD0" w14:textId="49B89515" w:rsidR="009F315D" w:rsidRDefault="006060FE" w:rsidP="000A04BD">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w:t>
      </w:r>
    </w:p>
    <w:p w14:paraId="22B66D45" w14:textId="23F5767B" w:rsidR="006060FE" w:rsidRDefault="006060FE" w:rsidP="000A04BD">
      <w:pPr>
        <w:spacing w:after="0" w:line="240" w:lineRule="auto"/>
        <w:jc w:val="both"/>
        <w:rPr>
          <w:rFonts w:ascii="Arial" w:hAnsi="Arial" w:cstheme="minorHAnsi"/>
          <w:sz w:val="28"/>
        </w:rPr>
      </w:pPr>
      <w:r>
        <w:rPr>
          <w:rFonts w:ascii="Arial" w:hAnsi="Arial" w:cstheme="minorHAnsi"/>
          <w:sz w:val="28"/>
        </w:rPr>
        <w:t xml:space="preserve">Néhány évvel ezelőtt létrehozták a </w:t>
      </w:r>
      <w:proofErr w:type="spellStart"/>
      <w:r>
        <w:rPr>
          <w:rFonts w:ascii="Arial" w:hAnsi="Arial" w:cstheme="minorHAnsi"/>
          <w:sz w:val="28"/>
        </w:rPr>
        <w:t>Taktil</w:t>
      </w:r>
      <w:proofErr w:type="spellEnd"/>
      <w:r>
        <w:rPr>
          <w:rFonts w:ascii="Arial" w:hAnsi="Arial" w:cstheme="minorHAnsi"/>
          <w:sz w:val="28"/>
        </w:rPr>
        <w:t xml:space="preserve"> Egyesületet Szlovéniában. Üdvözölnék, ha más országokban is lennének ilyen szervezetek a siketvak tolmácsoknak. Akkor ők is tudnának kapcsolódni ezekhez és egy jobb nemzetközi együttműködés jönne létre.</w:t>
      </w:r>
    </w:p>
    <w:p w14:paraId="21EB6B58" w14:textId="1ACF0C00" w:rsidR="006060FE" w:rsidRDefault="006060FE" w:rsidP="000A04BD">
      <w:pPr>
        <w:spacing w:after="0" w:line="240" w:lineRule="auto"/>
        <w:jc w:val="both"/>
        <w:rPr>
          <w:rFonts w:ascii="Arial" w:hAnsi="Arial" w:cstheme="minorHAnsi"/>
          <w:sz w:val="28"/>
        </w:rPr>
      </w:pPr>
      <w:r>
        <w:rPr>
          <w:rFonts w:ascii="Arial" w:hAnsi="Arial" w:cstheme="minorHAnsi"/>
          <w:sz w:val="28"/>
        </w:rPr>
        <w:lastRenderedPageBreak/>
        <w:t>A siketvakok tolmácsaival kapcsolatban már sok akadály, nehézség szóba került. De mégis: hogyan lehetne ezt a lehető legmegfelelőbb módon megszervezni? Hogyan lehet biztosítani a lehető legjobb képzést a tolmácsoknak? Hogyan lehet a morált, az etikát és az ehhez kapcsolódó tényezőket is figyelembe venni?</w:t>
      </w:r>
    </w:p>
    <w:p w14:paraId="3309ACD9" w14:textId="453A6638" w:rsidR="006060FE" w:rsidRDefault="006060FE" w:rsidP="000A04BD">
      <w:pPr>
        <w:spacing w:after="0" w:line="240" w:lineRule="auto"/>
        <w:jc w:val="both"/>
        <w:rPr>
          <w:rFonts w:ascii="Arial" w:hAnsi="Arial" w:cstheme="minorHAnsi"/>
          <w:sz w:val="28"/>
        </w:rPr>
      </w:pPr>
      <w:r>
        <w:rPr>
          <w:rFonts w:ascii="Arial" w:hAnsi="Arial" w:cstheme="minorHAnsi"/>
          <w:sz w:val="28"/>
        </w:rPr>
        <w:t>Hiszen munkájuk során látják, hogy ez mennyire fontos.</w:t>
      </w:r>
    </w:p>
    <w:p w14:paraId="2DDC3994" w14:textId="12F9D9B2" w:rsidR="006060FE" w:rsidRDefault="006060FE" w:rsidP="000A04BD">
      <w:pPr>
        <w:spacing w:after="0" w:line="240" w:lineRule="auto"/>
        <w:jc w:val="both"/>
        <w:rPr>
          <w:rFonts w:ascii="Arial" w:hAnsi="Arial" w:cstheme="minorHAnsi"/>
          <w:sz w:val="28"/>
        </w:rPr>
      </w:pPr>
      <w:r>
        <w:rPr>
          <w:rFonts w:ascii="Arial" w:hAnsi="Arial" w:cstheme="minorHAnsi"/>
          <w:sz w:val="28"/>
        </w:rPr>
        <w:t>És talán van olyan is, amit a képzéseken nem lehet megtanítani. A tolmács személyes jellemzői, karakterei ugyanis szintén óriási fontossággal bírnak.</w:t>
      </w:r>
    </w:p>
    <w:p w14:paraId="137C1231" w14:textId="6942D7F2" w:rsidR="006060FE" w:rsidRDefault="006060FE" w:rsidP="000A04BD">
      <w:pPr>
        <w:spacing w:after="0" w:line="240" w:lineRule="auto"/>
        <w:jc w:val="both"/>
        <w:rPr>
          <w:rFonts w:ascii="Arial" w:hAnsi="Arial" w:cstheme="minorHAnsi"/>
          <w:sz w:val="28"/>
        </w:rPr>
      </w:pPr>
      <w:r>
        <w:rPr>
          <w:rFonts w:ascii="Arial" w:hAnsi="Arial" w:cstheme="minorHAnsi"/>
          <w:sz w:val="28"/>
        </w:rPr>
        <w:t>Megkérdezte Sanjától, hogy ő személy szerint mit tart még fontosnak ezzel kapcsolatban. Hogyan lehetne rábírni a jövő tolmácsait, hogy kezdjenek el együtt dolgozni egymással?</w:t>
      </w:r>
    </w:p>
    <w:p w14:paraId="2EDB2666" w14:textId="797E1AB3" w:rsidR="006060FE" w:rsidRDefault="00F015F8" w:rsidP="000A04BD">
      <w:pPr>
        <w:spacing w:after="0" w:line="240" w:lineRule="auto"/>
        <w:jc w:val="both"/>
        <w:rPr>
          <w:rFonts w:ascii="Arial" w:hAnsi="Arial" w:cstheme="minorHAnsi"/>
          <w:sz w:val="28"/>
        </w:rPr>
      </w:pPr>
      <w:r>
        <w:rPr>
          <w:rFonts w:ascii="Arial" w:hAnsi="Arial" w:cstheme="minorHAnsi"/>
          <w:sz w:val="28"/>
        </w:rPr>
        <w:t xml:space="preserve">A szlovén egyesület ugyanis készül egy nyelvészeti tábort szervezni szeptemberben, ahová sok embert meghívnak, akiket érdekel ez a terület. Csatlakoznak az egyesülethez néhány napra. </w:t>
      </w:r>
      <w:r w:rsidR="00045881">
        <w:rPr>
          <w:rFonts w:ascii="Arial" w:hAnsi="Arial" w:cstheme="minorHAnsi"/>
          <w:sz w:val="28"/>
        </w:rPr>
        <w:t xml:space="preserve">Siketvakok fogják őket </w:t>
      </w:r>
      <w:proofErr w:type="spellStart"/>
      <w:r>
        <w:rPr>
          <w:rFonts w:ascii="Arial" w:hAnsi="Arial" w:cstheme="minorHAnsi"/>
          <w:sz w:val="28"/>
        </w:rPr>
        <w:t>mentorálni</w:t>
      </w:r>
      <w:proofErr w:type="spellEnd"/>
      <w:r>
        <w:rPr>
          <w:rFonts w:ascii="Arial" w:hAnsi="Arial" w:cstheme="minorHAnsi"/>
          <w:sz w:val="28"/>
        </w:rPr>
        <w:t>, és megmutatják nekik, hogy hogyan is működik ez a terület.</w:t>
      </w:r>
    </w:p>
    <w:p w14:paraId="4CFD4F77" w14:textId="14CF9FC0" w:rsidR="00F015F8" w:rsidRDefault="00F015F8" w:rsidP="000A04BD">
      <w:pPr>
        <w:spacing w:after="0" w:line="240" w:lineRule="auto"/>
        <w:jc w:val="both"/>
        <w:rPr>
          <w:rFonts w:ascii="Arial" w:hAnsi="Arial" w:cstheme="minorHAnsi"/>
          <w:sz w:val="28"/>
        </w:rPr>
      </w:pPr>
      <w:r>
        <w:rPr>
          <w:rFonts w:ascii="Arial" w:hAnsi="Arial" w:cstheme="minorHAnsi"/>
          <w:sz w:val="28"/>
        </w:rPr>
        <w:t>Hogyan lehet kiválasztani azokat az embereket, akikből siketvakok tolmácsai lehetnek? Mik a főbb jellemvonásai egy ilyen embernek?</w:t>
      </w:r>
    </w:p>
    <w:p w14:paraId="65A23F47" w14:textId="375FED97" w:rsidR="00F015F8" w:rsidRDefault="00F015F8" w:rsidP="000A04BD">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w:t>
      </w:r>
    </w:p>
    <w:p w14:paraId="5B345C8A" w14:textId="75D345C0" w:rsidR="00F015F8" w:rsidRDefault="00F015F8" w:rsidP="000A04BD">
      <w:pPr>
        <w:spacing w:after="0" w:line="240" w:lineRule="auto"/>
        <w:jc w:val="both"/>
        <w:rPr>
          <w:rFonts w:ascii="Arial" w:hAnsi="Arial" w:cstheme="minorHAnsi"/>
          <w:sz w:val="28"/>
        </w:rPr>
      </w:pPr>
      <w:proofErr w:type="gramStart"/>
      <w:r>
        <w:rPr>
          <w:rFonts w:ascii="Arial" w:hAnsi="Arial" w:cstheme="minorHAnsi"/>
          <w:sz w:val="28"/>
        </w:rPr>
        <w:t>Mindenek előtt</w:t>
      </w:r>
      <w:proofErr w:type="gramEnd"/>
      <w:r>
        <w:rPr>
          <w:rFonts w:ascii="Arial" w:hAnsi="Arial" w:cstheme="minorHAnsi"/>
          <w:sz w:val="28"/>
        </w:rPr>
        <w:t xml:space="preserve"> folyékonyan kell tudnia használni a jelnyelvet.</w:t>
      </w:r>
    </w:p>
    <w:p w14:paraId="14278323" w14:textId="533F9C12" w:rsidR="00F015F8" w:rsidRDefault="00F015F8" w:rsidP="000A04BD">
      <w:pPr>
        <w:spacing w:after="0" w:line="240" w:lineRule="auto"/>
        <w:jc w:val="both"/>
        <w:rPr>
          <w:rFonts w:ascii="Arial" w:hAnsi="Arial" w:cstheme="minorHAnsi"/>
          <w:sz w:val="28"/>
        </w:rPr>
      </w:pPr>
      <w:r>
        <w:rPr>
          <w:rFonts w:ascii="Arial" w:hAnsi="Arial" w:cstheme="minorHAnsi"/>
          <w:sz w:val="28"/>
        </w:rPr>
        <w:t>Ezen felül türelmesnek is kell lenni.</w:t>
      </w:r>
    </w:p>
    <w:p w14:paraId="75F44F6A" w14:textId="2D9811B4" w:rsidR="00F015F8" w:rsidRDefault="00F015F8" w:rsidP="000A04BD">
      <w:pPr>
        <w:spacing w:after="0" w:line="240" w:lineRule="auto"/>
        <w:jc w:val="both"/>
        <w:rPr>
          <w:rFonts w:ascii="Arial" w:hAnsi="Arial" w:cstheme="minorHAnsi"/>
          <w:sz w:val="28"/>
        </w:rPr>
      </w:pPr>
      <w:r>
        <w:rPr>
          <w:rFonts w:ascii="Arial" w:hAnsi="Arial" w:cstheme="minorHAnsi"/>
          <w:sz w:val="28"/>
        </w:rPr>
        <w:t>A harmadik fontos tényező, hogy sokféle, akár váratlan helyzetekre is felkészült</w:t>
      </w:r>
      <w:r w:rsidR="00045881">
        <w:rPr>
          <w:rFonts w:ascii="Arial" w:hAnsi="Arial" w:cstheme="minorHAnsi"/>
          <w:sz w:val="28"/>
        </w:rPr>
        <w:t xml:space="preserve"> legyen</w:t>
      </w:r>
      <w:r>
        <w:rPr>
          <w:rFonts w:ascii="Arial" w:hAnsi="Arial" w:cstheme="minorHAnsi"/>
          <w:sz w:val="28"/>
        </w:rPr>
        <w:t>.</w:t>
      </w:r>
    </w:p>
    <w:p w14:paraId="7B0BDC9D" w14:textId="197439F9" w:rsidR="00F015F8" w:rsidRDefault="00045881" w:rsidP="000A04BD">
      <w:pPr>
        <w:spacing w:after="0" w:line="240" w:lineRule="auto"/>
        <w:jc w:val="both"/>
        <w:rPr>
          <w:rFonts w:ascii="Arial" w:hAnsi="Arial" w:cstheme="minorHAnsi"/>
          <w:sz w:val="28"/>
        </w:rPr>
      </w:pPr>
      <w:r>
        <w:rPr>
          <w:rFonts w:ascii="Arial" w:hAnsi="Arial" w:cstheme="minorHAnsi"/>
          <w:sz w:val="28"/>
        </w:rPr>
        <w:t>A</w:t>
      </w:r>
      <w:r w:rsidR="00F015F8">
        <w:rPr>
          <w:rFonts w:ascii="Arial" w:hAnsi="Arial" w:cstheme="minorHAnsi"/>
          <w:sz w:val="28"/>
        </w:rPr>
        <w:t xml:space="preserve"> tolmács nem hozhat döntést a siketvak ember helyett, az ő nevében. A siketvakok maguk hozzák meg a döntést. A tolmács azért van jelen, hogy tolmácsoljon, kísérjen, leírja a környezetet.</w:t>
      </w:r>
    </w:p>
    <w:p w14:paraId="51FE96D5" w14:textId="226EA142" w:rsidR="00F015F8" w:rsidRDefault="00F015F8" w:rsidP="000A04BD">
      <w:pPr>
        <w:spacing w:after="0" w:line="240" w:lineRule="auto"/>
        <w:jc w:val="both"/>
        <w:rPr>
          <w:rFonts w:ascii="Arial" w:hAnsi="Arial" w:cstheme="minorHAnsi"/>
          <w:sz w:val="28"/>
        </w:rPr>
      </w:pPr>
      <w:r>
        <w:rPr>
          <w:rFonts w:ascii="Arial" w:hAnsi="Arial" w:cstheme="minorHAnsi"/>
          <w:sz w:val="28"/>
        </w:rPr>
        <w:t>Az emberek általában nincsenek hozzászokva ahhoz, hogy fizikailag nagyon közel legyenek egymáshoz. Míg a siketvak emberek esetén, főleg, ha taktilis jelnyelvet, taktilis kommunikációt használnak, ez elkerülhetetlen. Ez sem szabad, hogy gondot okozzon a számára.</w:t>
      </w:r>
    </w:p>
    <w:p w14:paraId="23ACBE56" w14:textId="247757A0" w:rsidR="00F015F8" w:rsidRDefault="00F015F8" w:rsidP="000A04BD">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w:t>
      </w:r>
    </w:p>
    <w:p w14:paraId="294DBD18" w14:textId="49EB3E31" w:rsidR="00F015F8" w:rsidRDefault="00F015F8" w:rsidP="000A04BD">
      <w:pPr>
        <w:spacing w:after="0" w:line="240" w:lineRule="auto"/>
        <w:jc w:val="both"/>
        <w:rPr>
          <w:rFonts w:ascii="Arial" w:hAnsi="Arial" w:cstheme="minorHAnsi"/>
          <w:sz w:val="28"/>
        </w:rPr>
      </w:pPr>
      <w:r>
        <w:rPr>
          <w:rFonts w:ascii="Arial" w:hAnsi="Arial" w:cstheme="minorHAnsi"/>
          <w:sz w:val="28"/>
        </w:rPr>
        <w:t xml:space="preserve">Az érdekképviselet szintén nagyon fontos a siketvakok számára. Emiatt </w:t>
      </w:r>
      <w:r w:rsidR="00045881">
        <w:rPr>
          <w:rFonts w:ascii="Arial" w:hAnsi="Arial" w:cstheme="minorHAnsi"/>
          <w:sz w:val="28"/>
        </w:rPr>
        <w:t xml:space="preserve">az érintettek </w:t>
      </w:r>
      <w:r>
        <w:rPr>
          <w:rFonts w:ascii="Arial" w:hAnsi="Arial" w:cstheme="minorHAnsi"/>
          <w:sz w:val="28"/>
        </w:rPr>
        <w:t>gyakran találják magukat olyan helyzetben, ahol egy erős szószólóra, érdekképviseletet végző emberre van szükségük, olyanra, aki beszéli a nyelvüket.</w:t>
      </w:r>
      <w:r w:rsidR="00E658E8">
        <w:rPr>
          <w:rFonts w:ascii="Arial" w:hAnsi="Arial" w:cstheme="minorHAnsi"/>
          <w:sz w:val="28"/>
        </w:rPr>
        <w:t xml:space="preserve"> </w:t>
      </w:r>
      <w:bookmarkStart w:id="0" w:name="_GoBack"/>
      <w:bookmarkEnd w:id="0"/>
      <w:r>
        <w:rPr>
          <w:rFonts w:ascii="Arial" w:hAnsi="Arial" w:cstheme="minorHAnsi"/>
          <w:sz w:val="28"/>
        </w:rPr>
        <w:t>Ez megint egy olyan lépés, ami jelen pillanatban még nem valósult meg, ez a jövő „</w:t>
      </w:r>
      <w:proofErr w:type="spellStart"/>
      <w:r>
        <w:rPr>
          <w:rFonts w:ascii="Arial" w:hAnsi="Arial" w:cstheme="minorHAnsi"/>
          <w:sz w:val="28"/>
        </w:rPr>
        <w:t>kirakósának</w:t>
      </w:r>
      <w:proofErr w:type="spellEnd"/>
      <w:r>
        <w:rPr>
          <w:rFonts w:ascii="Arial" w:hAnsi="Arial" w:cstheme="minorHAnsi"/>
          <w:sz w:val="28"/>
        </w:rPr>
        <w:t>” egy darabja.</w:t>
      </w:r>
    </w:p>
    <w:p w14:paraId="50C45DDA" w14:textId="519FBD0A" w:rsidR="00F015F8" w:rsidRDefault="00F015F8" w:rsidP="000A04BD">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 xml:space="preserve"> kiemelte a siketvakságról szóló kutatás fontosságát is. </w:t>
      </w:r>
      <w:r w:rsidR="00911E97">
        <w:rPr>
          <w:rFonts w:ascii="Arial" w:hAnsi="Arial" w:cstheme="minorHAnsi"/>
          <w:sz w:val="28"/>
        </w:rPr>
        <w:t>Ez megint a nemzetközi együttműködés keretein belül lenne a leghatékonyabb. A cél, hogy hangosabbá tegyük a hangunkat mind a siketvak emberek, mind tolmácsaik érdekében. Közös erővel többet lehet elérni.</w:t>
      </w:r>
    </w:p>
    <w:p w14:paraId="1818324A" w14:textId="1279E000" w:rsidR="00911E97" w:rsidRDefault="00911E97" w:rsidP="000A04BD">
      <w:pPr>
        <w:spacing w:after="0" w:line="240" w:lineRule="auto"/>
        <w:jc w:val="both"/>
        <w:rPr>
          <w:rFonts w:ascii="Arial" w:hAnsi="Arial" w:cstheme="minorHAnsi"/>
          <w:sz w:val="28"/>
        </w:rPr>
      </w:pPr>
      <w:r>
        <w:rPr>
          <w:rFonts w:ascii="Arial" w:hAnsi="Arial" w:cstheme="minorHAnsi"/>
          <w:sz w:val="28"/>
        </w:rPr>
        <w:lastRenderedPageBreak/>
        <w:t>Ma már többször hallottunk arról, hogy vannak könyvek a siketvakoknak való tolmácsolásról, amelyeket helyi nyelvekre is lefordítottak. Ez mindkét ország, Horvátország és Szlovénia számára is nagyon jó hír.</w:t>
      </w:r>
    </w:p>
    <w:p w14:paraId="71139650" w14:textId="40B1A8B6" w:rsidR="00911E97" w:rsidRDefault="00911E97" w:rsidP="000A04BD">
      <w:pPr>
        <w:spacing w:after="0" w:line="240" w:lineRule="auto"/>
        <w:jc w:val="both"/>
        <w:rPr>
          <w:rFonts w:ascii="Arial" w:hAnsi="Arial" w:cstheme="minorHAnsi"/>
          <w:sz w:val="28"/>
        </w:rPr>
      </w:pPr>
      <w:r>
        <w:rPr>
          <w:rFonts w:ascii="Arial" w:hAnsi="Arial" w:cstheme="minorHAnsi"/>
          <w:sz w:val="28"/>
        </w:rPr>
        <w:t>Minden könyv, minden egyes kiadvány, ami megjelenik ezen a területen, nagyon értékes. Ez is része a kutatómunkának, akár új könyveket írunk, akár a meglevőket fordítjuk le. Szóval ez is egy olyan terület, amivel érdemes lehet foglalkozni a jövőben.</w:t>
      </w:r>
    </w:p>
    <w:p w14:paraId="4EEC93B2" w14:textId="6B9F628F" w:rsidR="0048086B" w:rsidRDefault="0048086B" w:rsidP="000A04BD">
      <w:pPr>
        <w:spacing w:after="0" w:line="240" w:lineRule="auto"/>
        <w:jc w:val="both"/>
        <w:rPr>
          <w:rFonts w:ascii="Arial" w:hAnsi="Arial" w:cstheme="minorHAnsi"/>
          <w:sz w:val="28"/>
        </w:rPr>
      </w:pPr>
      <w:proofErr w:type="spellStart"/>
      <w:r>
        <w:rPr>
          <w:rFonts w:ascii="Arial" w:hAnsi="Arial" w:cstheme="minorHAnsi"/>
          <w:sz w:val="28"/>
        </w:rPr>
        <w:t>Sanja</w:t>
      </w:r>
      <w:proofErr w:type="spellEnd"/>
      <w:r>
        <w:rPr>
          <w:rFonts w:ascii="Arial" w:hAnsi="Arial" w:cstheme="minorHAnsi"/>
          <w:sz w:val="28"/>
        </w:rPr>
        <w:t xml:space="preserve">: egy dolgot szeretne még hozzátenni, amit korábban elfelejtett. Köztudott, hogy aki </w:t>
      </w:r>
      <w:r w:rsidRPr="0048086B">
        <w:rPr>
          <w:rFonts w:ascii="Arial" w:hAnsi="Arial" w:cstheme="minorHAnsi"/>
          <w:sz w:val="28"/>
        </w:rPr>
        <w:t>CODA</w:t>
      </w:r>
      <w:r>
        <w:rPr>
          <w:rFonts w:ascii="Arial" w:hAnsi="Arial" w:cstheme="minorHAnsi"/>
          <w:sz w:val="28"/>
        </w:rPr>
        <w:t xml:space="preserve"> (ez egy mozaikszó, mely a siket szülők gyermekét jelent</w:t>
      </w:r>
      <w:r w:rsidR="00045881">
        <w:rPr>
          <w:rFonts w:ascii="Arial" w:hAnsi="Arial" w:cstheme="minorHAnsi"/>
          <w:sz w:val="28"/>
        </w:rPr>
        <w:t>i</w:t>
      </w:r>
      <w:r>
        <w:rPr>
          <w:rFonts w:ascii="Arial" w:hAnsi="Arial" w:cstheme="minorHAnsi"/>
          <w:sz w:val="28"/>
        </w:rPr>
        <w:t>), sokkal érzékenyebb a siketvakokkal való munkára, mert saját élettapasztalat</w:t>
      </w:r>
      <w:r w:rsidR="00045881">
        <w:rPr>
          <w:rFonts w:ascii="Arial" w:hAnsi="Arial" w:cstheme="minorHAnsi"/>
          <w:sz w:val="28"/>
        </w:rPr>
        <w:t>a</w:t>
      </w:r>
      <w:r>
        <w:rPr>
          <w:rFonts w:ascii="Arial" w:hAnsi="Arial" w:cstheme="minorHAnsi"/>
          <w:sz w:val="28"/>
        </w:rPr>
        <w:t xml:space="preserve"> van. Neki is van egy barátja, akinek siketvak az édesanyja. Két gyerekük van, és mindkét gyerek, akik egyébként tökéletesen látnak és hallanak, nagyszerűen kommunikálnak szüleikkel taktilis jelnyelven.</w:t>
      </w:r>
    </w:p>
    <w:p w14:paraId="1B159DA6" w14:textId="5C9508F9" w:rsidR="0048086B" w:rsidRDefault="0048086B" w:rsidP="000A04BD">
      <w:pPr>
        <w:spacing w:after="0" w:line="240" w:lineRule="auto"/>
        <w:jc w:val="both"/>
        <w:rPr>
          <w:rFonts w:ascii="Arial" w:hAnsi="Arial" w:cstheme="minorHAnsi"/>
          <w:sz w:val="28"/>
        </w:rPr>
      </w:pPr>
      <w:r>
        <w:rPr>
          <w:rFonts w:ascii="Arial" w:hAnsi="Arial" w:cstheme="minorHAnsi"/>
          <w:sz w:val="28"/>
        </w:rPr>
        <w:t xml:space="preserve">Beszélhetünk tehát a </w:t>
      </w:r>
      <w:r w:rsidRPr="0048086B">
        <w:rPr>
          <w:rFonts w:ascii="Arial" w:hAnsi="Arial" w:cstheme="minorHAnsi"/>
          <w:sz w:val="28"/>
        </w:rPr>
        <w:t>CODA</w:t>
      </w:r>
      <w:r>
        <w:rPr>
          <w:rFonts w:ascii="Arial" w:hAnsi="Arial" w:cstheme="minorHAnsi"/>
          <w:sz w:val="28"/>
        </w:rPr>
        <w:t xml:space="preserve"> emberekről. De mi a helyzet azokkal, akiknek siketvak szülei vannak? Őket is hívhatjuk </w:t>
      </w:r>
      <w:r w:rsidRPr="0048086B">
        <w:rPr>
          <w:rFonts w:ascii="Arial" w:hAnsi="Arial" w:cstheme="minorHAnsi"/>
          <w:sz w:val="28"/>
        </w:rPr>
        <w:t>CODA</w:t>
      </w:r>
      <w:r>
        <w:rPr>
          <w:rFonts w:ascii="Arial" w:hAnsi="Arial" w:cstheme="minorHAnsi"/>
          <w:sz w:val="28"/>
        </w:rPr>
        <w:t>-</w:t>
      </w:r>
      <w:proofErr w:type="spellStart"/>
      <w:r>
        <w:rPr>
          <w:rFonts w:ascii="Arial" w:hAnsi="Arial" w:cstheme="minorHAnsi"/>
          <w:sz w:val="28"/>
        </w:rPr>
        <w:t>nak</w:t>
      </w:r>
      <w:proofErr w:type="spellEnd"/>
      <w:r>
        <w:rPr>
          <w:rFonts w:ascii="Arial" w:hAnsi="Arial" w:cstheme="minorHAnsi"/>
          <w:sz w:val="28"/>
        </w:rPr>
        <w:t xml:space="preserve"> (és mutathatjuk ezt mindkét kezünkkel)? Róluk is érdemes lenne elkezdeni gondolkodni, amikor ilyen professzionális dolgokról beszélünk.</w:t>
      </w:r>
    </w:p>
    <w:p w14:paraId="1B24D333" w14:textId="5C863091" w:rsidR="0048086B" w:rsidRDefault="0048086B" w:rsidP="000A04BD">
      <w:pPr>
        <w:spacing w:after="0" w:line="240" w:lineRule="auto"/>
        <w:jc w:val="both"/>
        <w:rPr>
          <w:rFonts w:ascii="Arial" w:hAnsi="Arial" w:cstheme="minorHAnsi"/>
          <w:sz w:val="28"/>
        </w:rPr>
      </w:pPr>
      <w:proofErr w:type="spellStart"/>
      <w:r>
        <w:rPr>
          <w:rFonts w:ascii="Arial" w:hAnsi="Arial" w:cstheme="minorHAnsi"/>
          <w:sz w:val="28"/>
        </w:rPr>
        <w:t>Simona</w:t>
      </w:r>
      <w:proofErr w:type="spellEnd"/>
      <w:r>
        <w:rPr>
          <w:rFonts w:ascii="Arial" w:hAnsi="Arial" w:cstheme="minorHAnsi"/>
          <w:sz w:val="28"/>
        </w:rPr>
        <w:t>: Legyen a siketvakok nyelve egy önálló nyelv. Mert akinek megvan a saját nyelve, lesz ereje is. Lesz ereje döntéseket hozni saját életéről és nem kell, hogy más hozzon döntést helyette.</w:t>
      </w:r>
    </w:p>
    <w:p w14:paraId="52F05F07" w14:textId="3C298901" w:rsidR="0048086B" w:rsidRDefault="0048086B" w:rsidP="000A04BD">
      <w:pPr>
        <w:spacing w:after="0" w:line="240" w:lineRule="auto"/>
        <w:jc w:val="both"/>
        <w:rPr>
          <w:rFonts w:ascii="Arial" w:hAnsi="Arial" w:cstheme="minorHAnsi"/>
          <w:sz w:val="28"/>
        </w:rPr>
      </w:pPr>
      <w:r>
        <w:rPr>
          <w:rFonts w:ascii="Arial" w:hAnsi="Arial" w:cstheme="minorHAnsi"/>
          <w:sz w:val="28"/>
        </w:rPr>
        <w:t>A szakemberek, tolmácsok feladata pedig az, hogy találjanak egy közös nyelvet az emberekkel, aki</w:t>
      </w:r>
      <w:r w:rsidR="00045881">
        <w:rPr>
          <w:rFonts w:ascii="Arial" w:hAnsi="Arial" w:cstheme="minorHAnsi"/>
          <w:sz w:val="28"/>
        </w:rPr>
        <w:t>kk</w:t>
      </w:r>
      <w:r>
        <w:rPr>
          <w:rFonts w:ascii="Arial" w:hAnsi="Arial" w:cstheme="minorHAnsi"/>
          <w:sz w:val="28"/>
        </w:rPr>
        <w:t>el dolgoznak. Ez így van akkor is, ha ehhez másként kell gondolkodni, új utakat kell keresni.</w:t>
      </w:r>
      <w:r w:rsidR="0010607C">
        <w:rPr>
          <w:rFonts w:ascii="Arial" w:hAnsi="Arial" w:cstheme="minorHAnsi"/>
          <w:sz w:val="28"/>
        </w:rPr>
        <w:t xml:space="preserve"> Át lehet venni más országok jó gyakorlatait is, de a legfontosabb akkor is a siketvakokkal végzett közös munka és a terület közös fejlesztése.</w:t>
      </w:r>
    </w:p>
    <w:p w14:paraId="1990D471" w14:textId="02CCCA78" w:rsidR="0010607C" w:rsidRDefault="0010607C" w:rsidP="000A04BD">
      <w:pPr>
        <w:spacing w:after="0" w:line="240" w:lineRule="auto"/>
        <w:jc w:val="both"/>
        <w:rPr>
          <w:rFonts w:ascii="Arial" w:hAnsi="Arial" w:cstheme="minorHAnsi"/>
          <w:sz w:val="28"/>
        </w:rPr>
      </w:pPr>
      <w:r>
        <w:rPr>
          <w:rFonts w:ascii="Arial" w:hAnsi="Arial" w:cstheme="minorHAnsi"/>
          <w:sz w:val="28"/>
        </w:rPr>
        <w:t xml:space="preserve">A moderátor megköszönte </w:t>
      </w:r>
      <w:proofErr w:type="spellStart"/>
      <w:r>
        <w:rPr>
          <w:rFonts w:ascii="Arial" w:hAnsi="Arial" w:cstheme="minorHAnsi"/>
          <w:sz w:val="28"/>
        </w:rPr>
        <w:t>Simonának</w:t>
      </w:r>
      <w:proofErr w:type="spellEnd"/>
      <w:r>
        <w:rPr>
          <w:rFonts w:ascii="Arial" w:hAnsi="Arial" w:cstheme="minorHAnsi"/>
          <w:sz w:val="28"/>
        </w:rPr>
        <w:t xml:space="preserve"> és </w:t>
      </w:r>
      <w:proofErr w:type="spellStart"/>
      <w:r>
        <w:rPr>
          <w:rFonts w:ascii="Arial" w:hAnsi="Arial" w:cstheme="minorHAnsi"/>
          <w:sz w:val="28"/>
        </w:rPr>
        <w:t>Sanjának</w:t>
      </w:r>
      <w:proofErr w:type="spellEnd"/>
      <w:r>
        <w:rPr>
          <w:rFonts w:ascii="Arial" w:hAnsi="Arial" w:cstheme="minorHAnsi"/>
          <w:sz w:val="28"/>
        </w:rPr>
        <w:t xml:space="preserve"> a beszélgetést.</w:t>
      </w:r>
    </w:p>
    <w:p w14:paraId="36B31640" w14:textId="3129D0F2" w:rsidR="0010607C" w:rsidRDefault="0010607C" w:rsidP="000A04BD">
      <w:pPr>
        <w:spacing w:after="0" w:line="240" w:lineRule="auto"/>
        <w:jc w:val="both"/>
        <w:rPr>
          <w:rFonts w:ascii="Arial" w:hAnsi="Arial" w:cstheme="minorHAnsi"/>
          <w:sz w:val="28"/>
        </w:rPr>
      </w:pPr>
      <w:r>
        <w:rPr>
          <w:rFonts w:ascii="Arial" w:hAnsi="Arial" w:cstheme="minorHAnsi"/>
          <w:sz w:val="28"/>
        </w:rPr>
        <w:t>Úgy fogalmazott: ez a párbeszéd nagyszerű felvezetése volt az összegző panel beszélgetésnek.</w:t>
      </w:r>
    </w:p>
    <w:p w14:paraId="2057EDDB" w14:textId="4C55D0BF" w:rsidR="0010607C" w:rsidRDefault="0010607C" w:rsidP="000A04BD">
      <w:pPr>
        <w:spacing w:after="0" w:line="240" w:lineRule="auto"/>
        <w:jc w:val="both"/>
        <w:rPr>
          <w:rFonts w:ascii="Arial" w:hAnsi="Arial" w:cstheme="minorHAnsi"/>
          <w:sz w:val="28"/>
        </w:rPr>
      </w:pPr>
      <w:r>
        <w:rPr>
          <w:rFonts w:ascii="Arial" w:hAnsi="Arial" w:cstheme="minorHAnsi"/>
          <w:sz w:val="28"/>
        </w:rPr>
        <w:t>Összegző gondolatok következtek a siketvakoknak való tolmácsolás jövőjéről.</w:t>
      </w:r>
    </w:p>
    <w:p w14:paraId="187972C1" w14:textId="3AB364B4" w:rsidR="0010607C" w:rsidRDefault="00AD5447" w:rsidP="000A04BD">
      <w:pPr>
        <w:spacing w:after="0" w:line="240" w:lineRule="auto"/>
        <w:jc w:val="both"/>
        <w:rPr>
          <w:rFonts w:ascii="Arial" w:hAnsi="Arial" w:cstheme="minorHAnsi"/>
          <w:sz w:val="28"/>
        </w:rPr>
      </w:pPr>
      <w:r>
        <w:rPr>
          <w:rFonts w:ascii="Arial" w:hAnsi="Arial" w:cstheme="minorHAnsi"/>
          <w:sz w:val="28"/>
        </w:rPr>
        <w:t>A záró panel résztvevői:</w:t>
      </w:r>
    </w:p>
    <w:p w14:paraId="06BD8667" w14:textId="504C051A" w:rsidR="00AD5447" w:rsidRDefault="00AD5447" w:rsidP="000A04BD">
      <w:pPr>
        <w:spacing w:after="0" w:line="240" w:lineRule="auto"/>
        <w:jc w:val="both"/>
        <w:rPr>
          <w:rFonts w:ascii="Arial" w:hAnsi="Arial" w:cs="Arial"/>
          <w:sz w:val="28"/>
          <w:szCs w:val="32"/>
        </w:rPr>
      </w:pPr>
      <w:r w:rsidRPr="00074F19">
        <w:rPr>
          <w:rFonts w:ascii="Arial" w:hAnsi="Arial" w:cs="Arial"/>
          <w:sz w:val="28"/>
          <w:szCs w:val="32"/>
        </w:rPr>
        <w:t>●</w:t>
      </w:r>
      <w:r>
        <w:rPr>
          <w:rFonts w:ascii="Arial" w:hAnsi="Arial" w:cs="Arial"/>
          <w:sz w:val="28"/>
          <w:szCs w:val="32"/>
        </w:rPr>
        <w:t xml:space="preserve"> Laura </w:t>
      </w:r>
      <w:proofErr w:type="spellStart"/>
      <w:r>
        <w:rPr>
          <w:rFonts w:ascii="Arial" w:hAnsi="Arial" w:cs="Arial"/>
          <w:sz w:val="28"/>
          <w:szCs w:val="32"/>
        </w:rPr>
        <w:t>Volpato</w:t>
      </w:r>
      <w:proofErr w:type="spellEnd"/>
      <w:r>
        <w:rPr>
          <w:rFonts w:ascii="Arial" w:hAnsi="Arial" w:cs="Arial"/>
          <w:sz w:val="28"/>
          <w:szCs w:val="32"/>
        </w:rPr>
        <w:t xml:space="preserve"> (Olaszország);</w:t>
      </w:r>
    </w:p>
    <w:p w14:paraId="51418534" w14:textId="4C97A30D" w:rsidR="00AD5447" w:rsidRDefault="00AD5447" w:rsidP="000A04BD">
      <w:pPr>
        <w:spacing w:after="0" w:line="240" w:lineRule="auto"/>
        <w:jc w:val="both"/>
        <w:rPr>
          <w:rFonts w:ascii="Arial" w:hAnsi="Arial" w:cstheme="minorHAnsi"/>
          <w:sz w:val="28"/>
        </w:rPr>
      </w:pPr>
      <w:r w:rsidRPr="00074F19">
        <w:rPr>
          <w:rFonts w:ascii="Arial" w:hAnsi="Arial" w:cs="Arial"/>
          <w:sz w:val="28"/>
          <w:szCs w:val="32"/>
        </w:rPr>
        <w:t>●</w:t>
      </w:r>
      <w:r>
        <w:rPr>
          <w:rFonts w:ascii="Arial" w:hAnsi="Arial" w:cs="Arial"/>
          <w:sz w:val="28"/>
          <w:szCs w:val="32"/>
        </w:rPr>
        <w:t xml:space="preserve"> </w:t>
      </w:r>
      <w:proofErr w:type="spellStart"/>
      <w:r w:rsidRPr="00304190">
        <w:rPr>
          <w:rFonts w:ascii="Arial" w:hAnsi="Arial" w:cstheme="minorHAnsi"/>
          <w:sz w:val="28"/>
        </w:rPr>
        <w:t>Jelica</w:t>
      </w:r>
      <w:proofErr w:type="spellEnd"/>
      <w:r w:rsidRPr="00304190">
        <w:rPr>
          <w:rFonts w:ascii="Arial" w:hAnsi="Arial" w:cstheme="minorHAnsi"/>
          <w:sz w:val="28"/>
        </w:rPr>
        <w:t xml:space="preserve"> </w:t>
      </w:r>
      <w:proofErr w:type="spellStart"/>
      <w:r w:rsidRPr="00304190">
        <w:rPr>
          <w:rFonts w:ascii="Arial" w:hAnsi="Arial" w:cstheme="minorHAnsi"/>
          <w:sz w:val="28"/>
        </w:rPr>
        <w:t>Nuccio</w:t>
      </w:r>
      <w:proofErr w:type="spellEnd"/>
      <w:r>
        <w:rPr>
          <w:rFonts w:ascii="Arial" w:hAnsi="Arial" w:cstheme="minorHAnsi"/>
          <w:sz w:val="28"/>
        </w:rPr>
        <w:t xml:space="preserve"> (Egyesült Államok);</w:t>
      </w:r>
    </w:p>
    <w:p w14:paraId="3E56A81E" w14:textId="7273BC40" w:rsidR="00AD5447" w:rsidRDefault="00AD5447" w:rsidP="000A04BD">
      <w:pPr>
        <w:spacing w:after="0" w:line="240" w:lineRule="auto"/>
        <w:jc w:val="both"/>
        <w:rPr>
          <w:rFonts w:ascii="Arial" w:hAnsi="Arial" w:cs="Arial"/>
          <w:sz w:val="28"/>
          <w:szCs w:val="32"/>
        </w:rPr>
      </w:pPr>
      <w:r w:rsidRPr="00074F19">
        <w:rPr>
          <w:rFonts w:ascii="Arial" w:hAnsi="Arial" w:cs="Arial"/>
          <w:sz w:val="28"/>
          <w:szCs w:val="32"/>
        </w:rPr>
        <w:t>●</w:t>
      </w:r>
      <w:r>
        <w:rPr>
          <w:rFonts w:ascii="Arial" w:hAnsi="Arial" w:cs="Arial"/>
          <w:sz w:val="28"/>
          <w:szCs w:val="32"/>
        </w:rPr>
        <w:t xml:space="preserve"> </w:t>
      </w:r>
      <w:proofErr w:type="spellStart"/>
      <w:r>
        <w:rPr>
          <w:rFonts w:ascii="Arial" w:hAnsi="Arial" w:cs="Arial"/>
          <w:sz w:val="28"/>
          <w:szCs w:val="32"/>
        </w:rPr>
        <w:t>Királyhidi</w:t>
      </w:r>
      <w:proofErr w:type="spellEnd"/>
      <w:r>
        <w:rPr>
          <w:rFonts w:ascii="Arial" w:hAnsi="Arial" w:cs="Arial"/>
          <w:sz w:val="28"/>
          <w:szCs w:val="32"/>
        </w:rPr>
        <w:t xml:space="preserve"> Dorka (Magyarország);</w:t>
      </w:r>
    </w:p>
    <w:p w14:paraId="5DFA9B3C" w14:textId="54CC62A2" w:rsidR="00AD5447" w:rsidRDefault="00AD5447" w:rsidP="000A04BD">
      <w:pPr>
        <w:spacing w:after="0" w:line="240" w:lineRule="auto"/>
        <w:jc w:val="both"/>
        <w:rPr>
          <w:rFonts w:ascii="Arial" w:hAnsi="Arial" w:cstheme="minorHAnsi"/>
          <w:sz w:val="28"/>
        </w:rPr>
      </w:pPr>
      <w:r w:rsidRPr="00074F19">
        <w:rPr>
          <w:rFonts w:ascii="Arial" w:hAnsi="Arial" w:cs="Arial"/>
          <w:sz w:val="28"/>
          <w:szCs w:val="32"/>
        </w:rPr>
        <w:t>●</w:t>
      </w:r>
      <w:r>
        <w:rPr>
          <w:rFonts w:ascii="Arial" w:hAnsi="Arial" w:cs="Arial"/>
          <w:sz w:val="28"/>
          <w:szCs w:val="32"/>
        </w:rPr>
        <w:t xml:space="preserve"> </w:t>
      </w:r>
      <w:proofErr w:type="spellStart"/>
      <w:r>
        <w:rPr>
          <w:rFonts w:ascii="Arial" w:hAnsi="Arial" w:cstheme="minorHAnsi"/>
          <w:sz w:val="28"/>
        </w:rPr>
        <w:t>Sanja</w:t>
      </w:r>
      <w:proofErr w:type="spellEnd"/>
      <w:r>
        <w:rPr>
          <w:rFonts w:ascii="Arial" w:hAnsi="Arial" w:cstheme="minorHAnsi"/>
          <w:sz w:val="28"/>
        </w:rPr>
        <w:t xml:space="preserve"> </w:t>
      </w:r>
      <w:proofErr w:type="spellStart"/>
      <w:r>
        <w:rPr>
          <w:rFonts w:ascii="Arial" w:hAnsi="Arial" w:cstheme="minorHAnsi"/>
          <w:sz w:val="28"/>
        </w:rPr>
        <w:t>Tarczay</w:t>
      </w:r>
      <w:proofErr w:type="spellEnd"/>
      <w:r>
        <w:rPr>
          <w:rFonts w:ascii="Arial" w:hAnsi="Arial" w:cstheme="minorHAnsi"/>
          <w:sz w:val="28"/>
        </w:rPr>
        <w:t>;</w:t>
      </w:r>
    </w:p>
    <w:p w14:paraId="13B50D44" w14:textId="42FF93F1" w:rsidR="00AD5447" w:rsidRDefault="00AD5447" w:rsidP="000A04BD">
      <w:pPr>
        <w:spacing w:after="0" w:line="240" w:lineRule="auto"/>
        <w:jc w:val="both"/>
        <w:rPr>
          <w:rFonts w:ascii="Arial" w:hAnsi="Arial" w:cstheme="minorHAnsi"/>
          <w:sz w:val="28"/>
        </w:rPr>
      </w:pPr>
      <w:r w:rsidRPr="00074F19">
        <w:rPr>
          <w:rFonts w:ascii="Arial" w:hAnsi="Arial" w:cs="Arial"/>
          <w:sz w:val="28"/>
          <w:szCs w:val="32"/>
        </w:rPr>
        <w:t>●</w:t>
      </w:r>
      <w:r>
        <w:rPr>
          <w:rFonts w:ascii="Arial" w:hAnsi="Arial" w:cs="Arial"/>
          <w:sz w:val="28"/>
          <w:szCs w:val="32"/>
        </w:rPr>
        <w:t xml:space="preserve"> </w:t>
      </w:r>
      <w:proofErr w:type="spellStart"/>
      <w:r w:rsidRPr="00F80711">
        <w:rPr>
          <w:rFonts w:ascii="Arial" w:hAnsi="Arial" w:cstheme="minorHAnsi"/>
          <w:sz w:val="28"/>
        </w:rPr>
        <w:t>Simona</w:t>
      </w:r>
      <w:proofErr w:type="spellEnd"/>
      <w:r w:rsidRPr="00F80711">
        <w:rPr>
          <w:rFonts w:ascii="Arial" w:hAnsi="Arial" w:cstheme="minorHAnsi"/>
          <w:sz w:val="28"/>
        </w:rPr>
        <w:t xml:space="preserve"> </w:t>
      </w:r>
      <w:proofErr w:type="spellStart"/>
      <w:r w:rsidRPr="00F80711">
        <w:rPr>
          <w:rFonts w:ascii="Arial" w:hAnsi="Arial" w:cstheme="minorHAnsi"/>
          <w:sz w:val="28"/>
        </w:rPr>
        <w:t>Gerenčer</w:t>
      </w:r>
      <w:proofErr w:type="spellEnd"/>
      <w:r>
        <w:rPr>
          <w:rFonts w:ascii="Arial" w:hAnsi="Arial" w:cstheme="minorHAnsi"/>
          <w:sz w:val="28"/>
        </w:rPr>
        <w:t>;</w:t>
      </w:r>
    </w:p>
    <w:p w14:paraId="734CBDBC" w14:textId="0E1E32FE" w:rsidR="00AD5447" w:rsidRDefault="00AD5447" w:rsidP="000A04BD">
      <w:pPr>
        <w:spacing w:after="0" w:line="240" w:lineRule="auto"/>
        <w:jc w:val="both"/>
        <w:rPr>
          <w:rFonts w:ascii="Arial" w:hAnsi="Arial" w:cs="Arial"/>
          <w:sz w:val="28"/>
          <w:szCs w:val="32"/>
        </w:rPr>
      </w:pPr>
      <w:r w:rsidRPr="00074F19">
        <w:rPr>
          <w:rFonts w:ascii="Arial" w:hAnsi="Arial" w:cs="Arial"/>
          <w:sz w:val="28"/>
          <w:szCs w:val="32"/>
        </w:rPr>
        <w:t>●</w:t>
      </w:r>
      <w:r>
        <w:rPr>
          <w:rFonts w:ascii="Arial" w:hAnsi="Arial" w:cs="Arial"/>
          <w:sz w:val="28"/>
          <w:szCs w:val="32"/>
        </w:rPr>
        <w:t xml:space="preserve"> </w:t>
      </w:r>
      <w:proofErr w:type="spellStart"/>
      <w:r w:rsidR="00D01D67" w:rsidRPr="00D01D67">
        <w:rPr>
          <w:rFonts w:ascii="Arial" w:hAnsi="Arial" w:cs="Arial"/>
          <w:sz w:val="28"/>
          <w:szCs w:val="32"/>
        </w:rPr>
        <w:t>Dr</w:t>
      </w:r>
      <w:proofErr w:type="spellEnd"/>
      <w:r w:rsidR="00D01D67" w:rsidRPr="00D01D67">
        <w:rPr>
          <w:rFonts w:ascii="Arial" w:hAnsi="Arial" w:cs="Arial"/>
          <w:sz w:val="28"/>
          <w:szCs w:val="32"/>
        </w:rPr>
        <w:t xml:space="preserve"> </w:t>
      </w:r>
      <w:proofErr w:type="spellStart"/>
      <w:r w:rsidR="00D01D67" w:rsidRPr="00D01D67">
        <w:rPr>
          <w:rFonts w:ascii="Arial" w:hAnsi="Arial" w:cs="Arial"/>
          <w:sz w:val="28"/>
          <w:szCs w:val="32"/>
        </w:rPr>
        <w:t>Marko</w:t>
      </w:r>
      <w:proofErr w:type="spellEnd"/>
      <w:r w:rsidR="00D01D67" w:rsidRPr="00D01D67">
        <w:rPr>
          <w:rFonts w:ascii="Arial" w:hAnsi="Arial" w:cs="Arial"/>
          <w:sz w:val="28"/>
          <w:szCs w:val="32"/>
        </w:rPr>
        <w:t xml:space="preserve"> </w:t>
      </w:r>
      <w:proofErr w:type="spellStart"/>
      <w:r w:rsidR="00D01D67" w:rsidRPr="00D01D67">
        <w:rPr>
          <w:rFonts w:ascii="Arial" w:hAnsi="Arial" w:cs="Arial"/>
          <w:sz w:val="28"/>
          <w:szCs w:val="32"/>
        </w:rPr>
        <w:t>Stabej</w:t>
      </w:r>
      <w:proofErr w:type="spellEnd"/>
      <w:r w:rsidR="00D01D67">
        <w:rPr>
          <w:rFonts w:ascii="Arial" w:hAnsi="Arial" w:cs="Arial"/>
          <w:sz w:val="28"/>
          <w:szCs w:val="32"/>
        </w:rPr>
        <w:t>, aki sokat hozzátett a siketvakok nyelvének megértéséhez. Annak a munkacsoportnak is tagja, amely a siketvakok nyelvéről szóló törvényen dolgozott.</w:t>
      </w:r>
    </w:p>
    <w:p w14:paraId="11E30888" w14:textId="6234B9F5" w:rsidR="00D01D67" w:rsidRDefault="00D01D67" w:rsidP="000A04BD">
      <w:pPr>
        <w:spacing w:after="0" w:line="240" w:lineRule="auto"/>
        <w:jc w:val="both"/>
        <w:rPr>
          <w:rFonts w:ascii="Arial" w:hAnsi="Arial" w:cs="Arial"/>
          <w:sz w:val="28"/>
          <w:szCs w:val="32"/>
        </w:rPr>
      </w:pPr>
      <w:r>
        <w:rPr>
          <w:rFonts w:ascii="Arial" w:hAnsi="Arial" w:cs="Arial"/>
          <w:sz w:val="28"/>
          <w:szCs w:val="32"/>
        </w:rPr>
        <w:t>Első kérdés a panel résztvevőinek:</w:t>
      </w:r>
    </w:p>
    <w:p w14:paraId="68BC27CA" w14:textId="1E1322E9" w:rsidR="00D01D67" w:rsidRDefault="00D01D67" w:rsidP="000A04BD">
      <w:pPr>
        <w:spacing w:after="0" w:line="240" w:lineRule="auto"/>
        <w:jc w:val="both"/>
        <w:rPr>
          <w:rFonts w:ascii="Arial" w:hAnsi="Arial" w:cs="Arial"/>
          <w:sz w:val="28"/>
          <w:szCs w:val="32"/>
        </w:rPr>
      </w:pPr>
      <w:r>
        <w:rPr>
          <w:rFonts w:ascii="Arial" w:hAnsi="Arial" w:cs="Arial"/>
          <w:sz w:val="28"/>
          <w:szCs w:val="32"/>
        </w:rPr>
        <w:lastRenderedPageBreak/>
        <w:t>Mit gondoltok, mi lesz a legfontosabb következő lépés a siketvakok tolmácsolásának továbbfejlesztéséhez? Milyen nehézségeket, lehetőségeket láttok az elkövetkező 10 évre nézve?</w:t>
      </w:r>
    </w:p>
    <w:p w14:paraId="2C7ADAB0" w14:textId="3BD78663" w:rsidR="00D01D67" w:rsidRDefault="00D01D67" w:rsidP="000A04BD">
      <w:pPr>
        <w:spacing w:after="0" w:line="240" w:lineRule="auto"/>
        <w:jc w:val="both"/>
        <w:rPr>
          <w:rFonts w:ascii="Arial" w:hAnsi="Arial" w:cs="Arial"/>
          <w:sz w:val="28"/>
          <w:szCs w:val="32"/>
        </w:rPr>
      </w:pPr>
      <w:r>
        <w:rPr>
          <w:rFonts w:ascii="Arial" w:hAnsi="Arial" w:cs="Arial"/>
          <w:sz w:val="28"/>
          <w:szCs w:val="32"/>
        </w:rPr>
        <w:t>Laura:</w:t>
      </w:r>
    </w:p>
    <w:p w14:paraId="21A2D8CF" w14:textId="3F535F1E" w:rsidR="00D01D67" w:rsidRDefault="00D01D67" w:rsidP="000A04BD">
      <w:pPr>
        <w:spacing w:after="0" w:line="240" w:lineRule="auto"/>
        <w:jc w:val="both"/>
        <w:rPr>
          <w:rFonts w:ascii="Arial" w:hAnsi="Arial" w:cs="Arial"/>
          <w:sz w:val="28"/>
          <w:szCs w:val="32"/>
        </w:rPr>
      </w:pPr>
      <w:r>
        <w:rPr>
          <w:rFonts w:ascii="Arial" w:hAnsi="Arial" w:cs="Arial"/>
          <w:sz w:val="28"/>
          <w:szCs w:val="32"/>
        </w:rPr>
        <w:t>Úgy gondolja, hogy erre a kérdésre már valamilyen módon választ is kaptunk a mai nap során. Ő a maga részéről azt kívánja a siketvak embereknek, hogy az önérdek-é</w:t>
      </w:r>
      <w:r w:rsidR="00ED38C9">
        <w:rPr>
          <w:rFonts w:ascii="Arial" w:hAnsi="Arial" w:cs="Arial"/>
          <w:sz w:val="28"/>
          <w:szCs w:val="32"/>
        </w:rPr>
        <w:t>r</w:t>
      </w:r>
      <w:r>
        <w:rPr>
          <w:rFonts w:ascii="Arial" w:hAnsi="Arial" w:cs="Arial"/>
          <w:sz w:val="28"/>
          <w:szCs w:val="32"/>
        </w:rPr>
        <w:t xml:space="preserve">vényesítés még és még erőteljesebben bekerüljön a </w:t>
      </w:r>
      <w:r w:rsidR="00ED38C9">
        <w:rPr>
          <w:rFonts w:ascii="Arial" w:hAnsi="Arial" w:cs="Arial"/>
          <w:sz w:val="28"/>
          <w:szCs w:val="32"/>
        </w:rPr>
        <w:t xml:space="preserve">siketvakok tolmácsainak </w:t>
      </w:r>
      <w:r>
        <w:rPr>
          <w:rFonts w:ascii="Arial" w:hAnsi="Arial" w:cs="Arial"/>
          <w:sz w:val="28"/>
          <w:szCs w:val="32"/>
        </w:rPr>
        <w:t>képzésébe. Saját tapasztalata az volt, amikor együtt dolgozott egy siketvak emberrel, hogy nagyszerű lett a végeredmény. Ez azért van így, mert a két ember, a siketvak személy és a tolmács nézőpontja kiegészíti egymást, így teljesedhet ki ez a munka és annak eredménye. Egy másik dolog, amit szeretne a jövőre nézve: legyen egy egységesített, standardizált szabályozás. Egyértelmű, hogy milyen kompetenciákkal kell, hogy rendelkezzen egy siketvak tolmács. Ezen kompetenciák elsajátítási lehetőségét pedig magas, akadémiai szinten kell elősegíteni.</w:t>
      </w:r>
    </w:p>
    <w:p w14:paraId="173906D6" w14:textId="1654D630" w:rsidR="00D01D67" w:rsidRDefault="00A731D9" w:rsidP="000A04BD">
      <w:pPr>
        <w:spacing w:after="0" w:line="240" w:lineRule="auto"/>
        <w:jc w:val="both"/>
        <w:rPr>
          <w:rFonts w:ascii="Arial" w:hAnsi="Arial" w:cs="Arial"/>
          <w:sz w:val="28"/>
          <w:szCs w:val="32"/>
        </w:rPr>
      </w:pPr>
      <w:r>
        <w:rPr>
          <w:rFonts w:ascii="Arial" w:hAnsi="Arial" w:cs="Arial"/>
          <w:sz w:val="28"/>
          <w:szCs w:val="32"/>
        </w:rPr>
        <w:t>Dorka:</w:t>
      </w:r>
    </w:p>
    <w:p w14:paraId="3D2E9666" w14:textId="46F30743" w:rsidR="00A731D9" w:rsidRDefault="00A731D9" w:rsidP="000A04BD">
      <w:pPr>
        <w:spacing w:after="0" w:line="240" w:lineRule="auto"/>
        <w:jc w:val="both"/>
        <w:rPr>
          <w:rFonts w:ascii="Arial" w:hAnsi="Arial" w:cs="Arial"/>
          <w:sz w:val="28"/>
          <w:szCs w:val="32"/>
        </w:rPr>
      </w:pPr>
      <w:r>
        <w:rPr>
          <w:rFonts w:ascii="Arial" w:hAnsi="Arial" w:cs="Arial"/>
          <w:sz w:val="28"/>
          <w:szCs w:val="32"/>
        </w:rPr>
        <w:t xml:space="preserve">Amikor a siketvakok teljeskörű társadalmi bevonásáról gondolkodunk, ennek nagyon fontos része a kommunikáció. Ám arra is megoldást kell találnunk, hogy a teljes társadalom életébe hogyan lehet őket bevonni. Ezért mondta, hogy a teljes életminőségét kell vizsgálni az érintetteknek. Amikor megadjuk nekik a lehetőséget a kommunikációra, nagyon fontos az is, hogy olyan helyeket fejlesszünk, ahol joguk van kommunikálni. Pl.: a munkahelyeknek, a rehabilitációs programoknak, az élet minden területének nyitva kell, hogy álljon a siketvakok előtt. A siket közösségnek is nyitottnak kell lennie a siketvakok felé. Nagyon fontos, hogy ne az </w:t>
      </w:r>
      <w:proofErr w:type="spellStart"/>
      <w:r>
        <w:rPr>
          <w:rFonts w:ascii="Arial" w:hAnsi="Arial" w:cs="Arial"/>
          <w:sz w:val="28"/>
          <w:szCs w:val="32"/>
        </w:rPr>
        <w:t>elszigetelődést</w:t>
      </w:r>
      <w:proofErr w:type="spellEnd"/>
      <w:r>
        <w:rPr>
          <w:rFonts w:ascii="Arial" w:hAnsi="Arial" w:cs="Arial"/>
          <w:sz w:val="28"/>
          <w:szCs w:val="32"/>
        </w:rPr>
        <w:t xml:space="preserve"> építsük ki a siketvakok számára. Ezért is örült nagyon, amikor lehetősége volt oktatást tartani siketek számára, akik szerették volna elsajátítani a siketvakok kommunikációs módjait. Nyitottak arra, hogy segítsenek a siketvakoknak kommunikálni úgy, hogy magukra vállalják a relé tolmács szerepét.</w:t>
      </w:r>
    </w:p>
    <w:p w14:paraId="41B3CD46" w14:textId="295F1776" w:rsidR="00A731D9" w:rsidRDefault="00EC0780" w:rsidP="000A04BD">
      <w:pPr>
        <w:spacing w:after="0" w:line="240" w:lineRule="auto"/>
        <w:jc w:val="both"/>
        <w:rPr>
          <w:rFonts w:ascii="Arial" w:hAnsi="Arial" w:cs="Arial"/>
          <w:sz w:val="28"/>
          <w:szCs w:val="32"/>
        </w:rPr>
      </w:pPr>
      <w:r>
        <w:rPr>
          <w:rFonts w:ascii="Arial" w:hAnsi="Arial" w:cs="Arial"/>
          <w:sz w:val="28"/>
          <w:szCs w:val="32"/>
        </w:rPr>
        <w:t>N</w:t>
      </w:r>
      <w:r w:rsidR="00A731D9">
        <w:rPr>
          <w:rFonts w:ascii="Arial" w:hAnsi="Arial" w:cs="Arial"/>
          <w:sz w:val="28"/>
          <w:szCs w:val="32"/>
        </w:rPr>
        <w:t>em szabad, hogy a siketvakok egy teljesen elszigetelt csoportot alkossanak. Nyitottnak kell lenniük a társadalom egésze felé. Meg kell találni annak módját, hogy miként lehet az élet legkülönbözőbb területei felé ajtót nyitni. Mert, ha megvan a jogunk a kommunikációhoz, és nagyon jól képzett tolmácsaink is vannak, ahhoz is jogunk kell, hogy legy</w:t>
      </w:r>
      <w:r>
        <w:rPr>
          <w:rFonts w:ascii="Arial" w:hAnsi="Arial" w:cs="Arial"/>
          <w:sz w:val="28"/>
          <w:szCs w:val="32"/>
        </w:rPr>
        <w:t>en</w:t>
      </w:r>
      <w:r w:rsidR="00A731D9">
        <w:rPr>
          <w:rFonts w:ascii="Arial" w:hAnsi="Arial" w:cs="Arial"/>
          <w:sz w:val="28"/>
          <w:szCs w:val="32"/>
        </w:rPr>
        <w:t xml:space="preserve">, hogy mi hozzuk meg a saját életünkre vonatkozó döntéseket. Ez egy nagyon nagy munka, ami lehetetlen kommunikáció nélkül. Ám ha jogunk van kommunikálni, akkor </w:t>
      </w:r>
      <w:proofErr w:type="spellStart"/>
      <w:r w:rsidR="00A731D9">
        <w:rPr>
          <w:rFonts w:ascii="Arial" w:hAnsi="Arial" w:cs="Arial"/>
          <w:sz w:val="28"/>
          <w:szCs w:val="32"/>
        </w:rPr>
        <w:t>bevonódhatunk</w:t>
      </w:r>
      <w:proofErr w:type="spellEnd"/>
      <w:r w:rsidR="00A731D9">
        <w:rPr>
          <w:rFonts w:ascii="Arial" w:hAnsi="Arial" w:cs="Arial"/>
          <w:sz w:val="28"/>
          <w:szCs w:val="32"/>
        </w:rPr>
        <w:t xml:space="preserve"> a teljes társadalom életébe. Ehhez azonban láthatóvá kell válnunk, ahelyett, hogy </w:t>
      </w:r>
      <w:r w:rsidR="00F2330F">
        <w:rPr>
          <w:rFonts w:ascii="Arial" w:hAnsi="Arial" w:cs="Arial"/>
          <w:sz w:val="28"/>
          <w:szCs w:val="32"/>
        </w:rPr>
        <w:t>csak egy kis embercsoport lennénk. Ehhez nagyon fontos a rehabilitáció, mind az elemi-, mind a foglalkozási rehabilitáció.</w:t>
      </w:r>
    </w:p>
    <w:p w14:paraId="470424FC" w14:textId="10FFEAAC" w:rsidR="00F2330F" w:rsidRDefault="00F2330F" w:rsidP="000A04BD">
      <w:pPr>
        <w:spacing w:after="0" w:line="240" w:lineRule="auto"/>
        <w:jc w:val="both"/>
        <w:rPr>
          <w:rFonts w:ascii="Arial" w:hAnsi="Arial" w:cs="Arial"/>
          <w:sz w:val="28"/>
          <w:szCs w:val="32"/>
        </w:rPr>
      </w:pPr>
      <w:proofErr w:type="spellStart"/>
      <w:r>
        <w:rPr>
          <w:rFonts w:ascii="Arial" w:hAnsi="Arial" w:cs="Arial"/>
          <w:sz w:val="28"/>
          <w:szCs w:val="32"/>
        </w:rPr>
        <w:t>Marko</w:t>
      </w:r>
      <w:proofErr w:type="spellEnd"/>
      <w:r>
        <w:rPr>
          <w:rFonts w:ascii="Arial" w:hAnsi="Arial" w:cs="Arial"/>
          <w:sz w:val="28"/>
          <w:szCs w:val="32"/>
        </w:rPr>
        <w:t>:</w:t>
      </w:r>
    </w:p>
    <w:p w14:paraId="0C9600C2" w14:textId="477AE43D" w:rsidR="00F2330F" w:rsidRDefault="00F2330F" w:rsidP="000A04BD">
      <w:pPr>
        <w:spacing w:after="0" w:line="240" w:lineRule="auto"/>
        <w:jc w:val="both"/>
        <w:rPr>
          <w:rFonts w:ascii="Arial" w:hAnsi="Arial" w:cs="Arial"/>
          <w:sz w:val="28"/>
          <w:szCs w:val="32"/>
        </w:rPr>
      </w:pPr>
      <w:r>
        <w:rPr>
          <w:rFonts w:ascii="Arial" w:hAnsi="Arial" w:cs="Arial"/>
          <w:sz w:val="28"/>
          <w:szCs w:val="32"/>
        </w:rPr>
        <w:lastRenderedPageBreak/>
        <w:t>Nagyon szívesen hallgatta az eddigieket és örül, hogy hogyan fejlődik ez a terület. Az első gondolata talán nem is a tolmácsok</w:t>
      </w:r>
      <w:r w:rsidR="00EC0780">
        <w:rPr>
          <w:rFonts w:ascii="Arial" w:hAnsi="Arial" w:cs="Arial"/>
          <w:sz w:val="28"/>
          <w:szCs w:val="32"/>
        </w:rPr>
        <w:t>ra</w:t>
      </w:r>
      <w:r>
        <w:rPr>
          <w:rFonts w:ascii="Arial" w:hAnsi="Arial" w:cs="Arial"/>
          <w:sz w:val="28"/>
          <w:szCs w:val="32"/>
        </w:rPr>
        <w:t xml:space="preserve">, inkább a siketvakok szélesebb értelemben vett közösségére vonatkozik. A szélesebb értelemben vett társadalom figyelmét is fel kell hívni erre a közösségre. Itt azokra az emberekre gondol, akik nincsenek is tudatában sem a siketvakok életével, sem más nagyobb, de szintén </w:t>
      </w:r>
      <w:proofErr w:type="spellStart"/>
      <w:r>
        <w:rPr>
          <w:rFonts w:ascii="Arial" w:hAnsi="Arial" w:cs="Arial"/>
          <w:sz w:val="28"/>
          <w:szCs w:val="32"/>
        </w:rPr>
        <w:t>marginalizált</w:t>
      </w:r>
      <w:proofErr w:type="spellEnd"/>
      <w:r>
        <w:rPr>
          <w:rFonts w:ascii="Arial" w:hAnsi="Arial" w:cs="Arial"/>
          <w:sz w:val="28"/>
          <w:szCs w:val="32"/>
        </w:rPr>
        <w:t xml:space="preserve"> csoportokkal. Az ezekkel a közösségekkel való direkt kommunikáció az, ami miatt </w:t>
      </w:r>
      <w:proofErr w:type="spellStart"/>
      <w:r>
        <w:rPr>
          <w:rFonts w:ascii="Arial" w:hAnsi="Arial" w:cs="Arial"/>
          <w:sz w:val="28"/>
          <w:szCs w:val="32"/>
        </w:rPr>
        <w:t>Simona</w:t>
      </w:r>
      <w:proofErr w:type="spellEnd"/>
      <w:r>
        <w:rPr>
          <w:rFonts w:ascii="Arial" w:hAnsi="Arial" w:cs="Arial"/>
          <w:sz w:val="28"/>
          <w:szCs w:val="32"/>
        </w:rPr>
        <w:t xml:space="preserve"> munkássága mindig lenyűgözi őt. Ez annak az útja, ahogyan le lehet bontani a sztereotípiákat, és láthatóvá tenni ezt a csoportot, teljes emberi valój</w:t>
      </w:r>
      <w:r w:rsidR="00EC0780">
        <w:rPr>
          <w:rFonts w:ascii="Arial" w:hAnsi="Arial" w:cs="Arial"/>
          <w:sz w:val="28"/>
          <w:szCs w:val="32"/>
        </w:rPr>
        <w:t>á</w:t>
      </w:r>
      <w:r>
        <w:rPr>
          <w:rFonts w:ascii="Arial" w:hAnsi="Arial" w:cs="Arial"/>
          <w:sz w:val="28"/>
          <w:szCs w:val="32"/>
        </w:rPr>
        <w:t>ban. Ez egy nehéz munka, és nagyon korrekt módon kell végezni. Emellett az is fontos, hogy ezt az utat professzionális fejlődésnek kell követnie.</w:t>
      </w:r>
    </w:p>
    <w:p w14:paraId="77CDEC44" w14:textId="2887B4D6" w:rsidR="00F2330F" w:rsidRDefault="00F2330F" w:rsidP="000A04BD">
      <w:pPr>
        <w:spacing w:after="0" w:line="240" w:lineRule="auto"/>
        <w:jc w:val="both"/>
        <w:rPr>
          <w:rFonts w:ascii="Arial" w:hAnsi="Arial" w:cs="Arial"/>
          <w:sz w:val="28"/>
          <w:szCs w:val="32"/>
        </w:rPr>
      </w:pPr>
      <w:r>
        <w:rPr>
          <w:rFonts w:ascii="Arial" w:hAnsi="Arial" w:cs="Arial"/>
          <w:sz w:val="28"/>
          <w:szCs w:val="32"/>
        </w:rPr>
        <w:t xml:space="preserve">Ő nem szakértője ennek a területnek, de a további fejlesztésről, illetve a siketvak nyelv kutatásáról, </w:t>
      </w:r>
      <w:r w:rsidR="006B57D3">
        <w:rPr>
          <w:rFonts w:ascii="Arial" w:hAnsi="Arial" w:cs="Arial"/>
          <w:sz w:val="28"/>
          <w:szCs w:val="32"/>
        </w:rPr>
        <w:t xml:space="preserve">valamint </w:t>
      </w:r>
      <w:r>
        <w:rPr>
          <w:rFonts w:ascii="Arial" w:hAnsi="Arial" w:cs="Arial"/>
          <w:sz w:val="28"/>
          <w:szCs w:val="32"/>
        </w:rPr>
        <w:t xml:space="preserve">a siketvakok tolmácsainak oktatásáról, </w:t>
      </w:r>
      <w:r w:rsidR="006B57D3">
        <w:rPr>
          <w:rFonts w:ascii="Arial" w:hAnsi="Arial" w:cs="Arial"/>
          <w:sz w:val="28"/>
          <w:szCs w:val="32"/>
        </w:rPr>
        <w:t>képesítéséről azt gondolja, hogy ez egy nehéz feladat lesz. Az emberek, akik ezzel foglalkoznak, jól csinálják.</w:t>
      </w:r>
    </w:p>
    <w:p w14:paraId="687CEBE6" w14:textId="77777777" w:rsidR="006B57D3" w:rsidRDefault="006B57D3" w:rsidP="000A04BD">
      <w:pPr>
        <w:spacing w:after="0" w:line="240" w:lineRule="auto"/>
        <w:jc w:val="both"/>
        <w:rPr>
          <w:rFonts w:ascii="Arial" w:hAnsi="Arial" w:cs="Arial"/>
          <w:sz w:val="28"/>
          <w:szCs w:val="32"/>
        </w:rPr>
      </w:pPr>
      <w:r>
        <w:rPr>
          <w:rFonts w:ascii="Arial" w:hAnsi="Arial" w:cs="Arial"/>
          <w:sz w:val="28"/>
          <w:szCs w:val="32"/>
        </w:rPr>
        <w:t>Nehézsége abban áll, hogy kommunikációs módszerek rendkívül széles köréről van szó, de találni kell egyet, ami domináns lesz. A legtöbb nyelv szabályai úgy jöttek létre, hogy az emberek nagyon sokféle módon beszéltek, aztán kialakult egy általános, legelterjedtebb változat. Ezt a verziót csak bizonyos helyzetekben használták, és az iskolákban tanították.</w:t>
      </w:r>
    </w:p>
    <w:p w14:paraId="730C0134" w14:textId="7D213323" w:rsidR="006B57D3" w:rsidRDefault="006B57D3" w:rsidP="000A04BD">
      <w:pPr>
        <w:spacing w:after="0" w:line="240" w:lineRule="auto"/>
        <w:jc w:val="both"/>
        <w:rPr>
          <w:rFonts w:ascii="Arial" w:hAnsi="Arial" w:cs="Arial"/>
          <w:sz w:val="28"/>
          <w:szCs w:val="32"/>
        </w:rPr>
      </w:pPr>
      <w:r>
        <w:rPr>
          <w:rFonts w:ascii="Arial" w:hAnsi="Arial" w:cs="Arial"/>
          <w:sz w:val="28"/>
          <w:szCs w:val="32"/>
        </w:rPr>
        <w:t>Fontos, hogy ne csak a siketvak közösségen belül adaptálják ezt. További növekedésre van szükség, és kutatásra azért, hogy megtudjuk, hogyan lehet biztosítani az ezzel kapcsolatos minőségi, egyetemi szintű oktatást.</w:t>
      </w:r>
    </w:p>
    <w:p w14:paraId="746C34AA" w14:textId="128D7CA6" w:rsidR="006B57D3" w:rsidRDefault="006B57D3" w:rsidP="000A04BD">
      <w:pPr>
        <w:spacing w:after="0" w:line="240" w:lineRule="auto"/>
        <w:jc w:val="both"/>
        <w:rPr>
          <w:rFonts w:ascii="Arial" w:hAnsi="Arial" w:cs="Arial"/>
          <w:sz w:val="28"/>
          <w:szCs w:val="32"/>
        </w:rPr>
      </w:pPr>
      <w:proofErr w:type="spellStart"/>
      <w:r>
        <w:rPr>
          <w:rFonts w:ascii="Arial" w:hAnsi="Arial" w:cs="Arial"/>
          <w:sz w:val="28"/>
          <w:szCs w:val="32"/>
        </w:rPr>
        <w:t>Simona</w:t>
      </w:r>
      <w:proofErr w:type="spellEnd"/>
      <w:r>
        <w:rPr>
          <w:rFonts w:ascii="Arial" w:hAnsi="Arial" w:cs="Arial"/>
          <w:sz w:val="28"/>
          <w:szCs w:val="32"/>
        </w:rPr>
        <w:t>:</w:t>
      </w:r>
    </w:p>
    <w:p w14:paraId="17D4EFD8" w14:textId="295BB505" w:rsidR="006B57D3" w:rsidRDefault="006B57D3" w:rsidP="000A04BD">
      <w:pPr>
        <w:spacing w:after="0" w:line="240" w:lineRule="auto"/>
        <w:jc w:val="both"/>
        <w:rPr>
          <w:rFonts w:ascii="Arial" w:hAnsi="Arial" w:cs="Arial"/>
          <w:sz w:val="28"/>
          <w:szCs w:val="32"/>
        </w:rPr>
      </w:pPr>
      <w:r>
        <w:rPr>
          <w:rFonts w:ascii="Arial" w:hAnsi="Arial" w:cs="Arial"/>
          <w:sz w:val="28"/>
          <w:szCs w:val="32"/>
        </w:rPr>
        <w:t>Hogy mi a legszükségesebb lépés az elkö</w:t>
      </w:r>
      <w:r w:rsidR="00EC0780">
        <w:rPr>
          <w:rFonts w:ascii="Arial" w:hAnsi="Arial" w:cs="Arial"/>
          <w:sz w:val="28"/>
          <w:szCs w:val="32"/>
        </w:rPr>
        <w:t>v</w:t>
      </w:r>
      <w:r>
        <w:rPr>
          <w:rFonts w:ascii="Arial" w:hAnsi="Arial" w:cs="Arial"/>
          <w:sz w:val="28"/>
          <w:szCs w:val="32"/>
        </w:rPr>
        <w:t>etkezendő 10 évben?</w:t>
      </w:r>
    </w:p>
    <w:p w14:paraId="1AA66D56" w14:textId="53B9ECC9" w:rsidR="006B57D3" w:rsidRDefault="006B57D3" w:rsidP="000A04BD">
      <w:pPr>
        <w:spacing w:after="0" w:line="240" w:lineRule="auto"/>
        <w:jc w:val="both"/>
        <w:rPr>
          <w:rFonts w:ascii="Arial" w:hAnsi="Arial" w:cs="Arial"/>
          <w:sz w:val="28"/>
          <w:szCs w:val="32"/>
        </w:rPr>
      </w:pPr>
      <w:r>
        <w:rPr>
          <w:rFonts w:ascii="Arial" w:hAnsi="Arial" w:cs="Arial"/>
          <w:sz w:val="28"/>
          <w:szCs w:val="32"/>
        </w:rPr>
        <w:t xml:space="preserve">Nehéz a következő 10 évre gondolni, tulajdonképpen </w:t>
      </w:r>
      <w:r w:rsidR="00EC0780">
        <w:rPr>
          <w:rFonts w:ascii="Arial" w:hAnsi="Arial" w:cs="Arial"/>
          <w:sz w:val="28"/>
          <w:szCs w:val="32"/>
        </w:rPr>
        <w:t xml:space="preserve">még ijesztő </w:t>
      </w:r>
      <w:r>
        <w:rPr>
          <w:rFonts w:ascii="Arial" w:hAnsi="Arial" w:cs="Arial"/>
          <w:sz w:val="28"/>
          <w:szCs w:val="32"/>
        </w:rPr>
        <w:t xml:space="preserve">is. De egyetért </w:t>
      </w:r>
      <w:proofErr w:type="spellStart"/>
      <w:r>
        <w:rPr>
          <w:rFonts w:ascii="Arial" w:hAnsi="Arial" w:cs="Arial"/>
          <w:sz w:val="28"/>
          <w:szCs w:val="32"/>
        </w:rPr>
        <w:t>Marko-val</w:t>
      </w:r>
      <w:proofErr w:type="spellEnd"/>
      <w:r>
        <w:rPr>
          <w:rFonts w:ascii="Arial" w:hAnsi="Arial" w:cs="Arial"/>
          <w:sz w:val="28"/>
          <w:szCs w:val="32"/>
        </w:rPr>
        <w:t xml:space="preserve"> és Dorkával, és neki is hasonló gondolatai vannak. Egyetemi szinten kell oktatni a tolmácsokat, és nem csupán egy nemzeti szintű professzionális végzettséget kell biztosítani a számukra. </w:t>
      </w:r>
      <w:r w:rsidR="00675B52">
        <w:rPr>
          <w:rFonts w:ascii="Arial" w:hAnsi="Arial" w:cs="Arial"/>
          <w:sz w:val="28"/>
          <w:szCs w:val="32"/>
        </w:rPr>
        <w:t>Ez most a törvényben is szerepel, ők pedig a jogszabályhoz igyekeznek igazodni. Ugyanakkor tisztában vannak azzal is, hogy ennél jóval többre van szükség, sokkal magasabb szintű oktatásra.</w:t>
      </w:r>
    </w:p>
    <w:p w14:paraId="2B0EC56F" w14:textId="484435A7" w:rsidR="00675B52" w:rsidRDefault="00675B52" w:rsidP="000A04BD">
      <w:pPr>
        <w:spacing w:after="0" w:line="240" w:lineRule="auto"/>
        <w:jc w:val="both"/>
        <w:rPr>
          <w:rFonts w:ascii="Arial" w:hAnsi="Arial" w:cs="Arial"/>
          <w:sz w:val="28"/>
          <w:szCs w:val="32"/>
        </w:rPr>
      </w:pPr>
      <w:r>
        <w:rPr>
          <w:rFonts w:ascii="Arial" w:hAnsi="Arial" w:cs="Arial"/>
          <w:sz w:val="28"/>
          <w:szCs w:val="32"/>
        </w:rPr>
        <w:t>Miért?</w:t>
      </w:r>
    </w:p>
    <w:p w14:paraId="3B2D45C3" w14:textId="706069FA" w:rsidR="00675B52" w:rsidRDefault="00675B52" w:rsidP="000A04BD">
      <w:pPr>
        <w:spacing w:after="0" w:line="240" w:lineRule="auto"/>
        <w:jc w:val="both"/>
        <w:rPr>
          <w:rFonts w:ascii="Arial" w:hAnsi="Arial" w:cs="Arial"/>
          <w:sz w:val="28"/>
          <w:szCs w:val="32"/>
        </w:rPr>
      </w:pPr>
      <w:r>
        <w:rPr>
          <w:rFonts w:ascii="Arial" w:hAnsi="Arial" w:cs="Arial"/>
          <w:sz w:val="28"/>
          <w:szCs w:val="32"/>
        </w:rPr>
        <w:t>Azért, mert ez egy nagyon nehéz munka. Ők pedig azt szeretnék, hogy elismerjék ezt a munkát. Csak így lehet kinyitni az ajtót a társadalom minden része előtt.</w:t>
      </w:r>
    </w:p>
    <w:p w14:paraId="38DA3439" w14:textId="7746DBFA" w:rsidR="00675B52" w:rsidRDefault="00675B52" w:rsidP="000A04BD">
      <w:pPr>
        <w:spacing w:after="0" w:line="240" w:lineRule="auto"/>
        <w:jc w:val="both"/>
        <w:rPr>
          <w:rFonts w:ascii="Arial" w:hAnsi="Arial" w:cs="Arial"/>
          <w:sz w:val="28"/>
          <w:szCs w:val="32"/>
        </w:rPr>
      </w:pPr>
      <w:r>
        <w:rPr>
          <w:rFonts w:ascii="Arial" w:hAnsi="Arial" w:cs="Arial"/>
          <w:sz w:val="28"/>
          <w:szCs w:val="32"/>
        </w:rPr>
        <w:t xml:space="preserve">Dorka érintette a munka és a társadalom életének egyéb területeit is, aminek fontosságát </w:t>
      </w:r>
      <w:proofErr w:type="spellStart"/>
      <w:r>
        <w:rPr>
          <w:rFonts w:ascii="Arial" w:hAnsi="Arial" w:cs="Arial"/>
          <w:sz w:val="28"/>
          <w:szCs w:val="32"/>
        </w:rPr>
        <w:t>Simona</w:t>
      </w:r>
      <w:proofErr w:type="spellEnd"/>
      <w:r>
        <w:rPr>
          <w:rFonts w:ascii="Arial" w:hAnsi="Arial" w:cs="Arial"/>
          <w:sz w:val="28"/>
          <w:szCs w:val="32"/>
        </w:rPr>
        <w:t xml:space="preserve"> is aláh</w:t>
      </w:r>
      <w:r w:rsidR="00505BB0">
        <w:rPr>
          <w:rFonts w:ascii="Arial" w:hAnsi="Arial" w:cs="Arial"/>
          <w:sz w:val="28"/>
          <w:szCs w:val="32"/>
        </w:rPr>
        <w:t>ú</w:t>
      </w:r>
      <w:r>
        <w:rPr>
          <w:rFonts w:ascii="Arial" w:hAnsi="Arial" w:cs="Arial"/>
          <w:sz w:val="28"/>
          <w:szCs w:val="32"/>
        </w:rPr>
        <w:t>zta.</w:t>
      </w:r>
    </w:p>
    <w:p w14:paraId="66BF09DE" w14:textId="15A549CE" w:rsidR="00675B52" w:rsidRDefault="00675B52" w:rsidP="000A04BD">
      <w:pPr>
        <w:spacing w:after="0" w:line="240" w:lineRule="auto"/>
        <w:jc w:val="both"/>
        <w:rPr>
          <w:rFonts w:ascii="Arial" w:hAnsi="Arial" w:cs="Arial"/>
          <w:sz w:val="28"/>
          <w:szCs w:val="32"/>
        </w:rPr>
      </w:pPr>
      <w:r>
        <w:rPr>
          <w:rFonts w:ascii="Arial" w:hAnsi="Arial" w:cs="Arial"/>
          <w:sz w:val="28"/>
          <w:szCs w:val="32"/>
        </w:rPr>
        <w:lastRenderedPageBreak/>
        <w:t>Szlovéniában az első lépés most az lesz, hogy magasabb szintű képzettséggel lássák el a siketvakok tolmácsait, ahogy a siketvakok nyelvéről szóló törvény végrehajtása megkezdődik.</w:t>
      </w:r>
    </w:p>
    <w:p w14:paraId="5F18F438" w14:textId="5BCF44D8" w:rsidR="00675B52" w:rsidRDefault="004215A5" w:rsidP="000A04BD">
      <w:pPr>
        <w:spacing w:after="0" w:line="240" w:lineRule="auto"/>
        <w:jc w:val="both"/>
        <w:rPr>
          <w:rFonts w:ascii="Arial" w:hAnsi="Arial" w:cs="Arial"/>
          <w:sz w:val="28"/>
          <w:szCs w:val="32"/>
        </w:rPr>
      </w:pPr>
      <w:r>
        <w:rPr>
          <w:rFonts w:ascii="Arial" w:hAnsi="Arial" w:cs="Arial"/>
          <w:sz w:val="28"/>
          <w:szCs w:val="32"/>
        </w:rPr>
        <w:t>Ez azonban csak erős részvétel, és a siketvak közösség erőteljes támogatása mellett válhat lehetségessé. A siketvakok nyelvének fejlesztése is fontos szerepet kap ebben. Mindent együtt, az érintettek közösségével együttműködve lehet csak véghez vinni.</w:t>
      </w:r>
    </w:p>
    <w:p w14:paraId="5B2E39DF" w14:textId="0121B43B" w:rsidR="00505BB0" w:rsidRDefault="00993FCE" w:rsidP="000A04BD">
      <w:pPr>
        <w:spacing w:after="0" w:line="240" w:lineRule="auto"/>
        <w:jc w:val="both"/>
        <w:rPr>
          <w:rFonts w:ascii="Arial" w:hAnsi="Arial" w:cs="Arial"/>
          <w:sz w:val="28"/>
          <w:szCs w:val="32"/>
        </w:rPr>
      </w:pPr>
      <w:r>
        <w:rPr>
          <w:rFonts w:ascii="Arial" w:hAnsi="Arial" w:cs="Arial"/>
          <w:sz w:val="28"/>
          <w:szCs w:val="32"/>
        </w:rPr>
        <w:t>A nyelvről szólva: azt gondolja, hogy mindig lehet találni olyan új kommunikációs módszereket, amelyek előnyösek lesznek bizonyos emberek számára. Itt nincsenek szabályok, ezt az mutatja meg legjobban, amit a mindennapi gyakorlatban látunk. A nyelv az, amit az emberek megértenek. Nem kell különböző kategóriák közé szorítani magunkat, bonyolítani a dolgokat. Ez nem fontos. Ami fontos, hogy az adott személy értsen és megértésre találjon.</w:t>
      </w:r>
    </w:p>
    <w:p w14:paraId="78B32642" w14:textId="48C685A6" w:rsidR="00993FCE" w:rsidRDefault="00505BB0" w:rsidP="000A04BD">
      <w:pPr>
        <w:spacing w:after="0" w:line="240" w:lineRule="auto"/>
        <w:jc w:val="both"/>
        <w:rPr>
          <w:rFonts w:ascii="Arial" w:hAnsi="Arial" w:cs="Arial"/>
          <w:sz w:val="28"/>
          <w:szCs w:val="32"/>
        </w:rPr>
      </w:pPr>
      <w:r>
        <w:rPr>
          <w:rFonts w:ascii="Arial" w:hAnsi="Arial" w:cs="Arial"/>
          <w:sz w:val="28"/>
          <w:szCs w:val="32"/>
        </w:rPr>
        <w:t>Látnia kell a szélesebb értelemben vett társadalomnak</w:t>
      </w:r>
      <w:r w:rsidR="00993FCE">
        <w:rPr>
          <w:rFonts w:ascii="Arial" w:hAnsi="Arial" w:cs="Arial"/>
          <w:sz w:val="28"/>
          <w:szCs w:val="32"/>
        </w:rPr>
        <w:t xml:space="preserve">, a siketvakok mit képesek letenni az asztalra. </w:t>
      </w:r>
      <w:r>
        <w:rPr>
          <w:rFonts w:ascii="Arial" w:hAnsi="Arial" w:cs="Arial"/>
          <w:sz w:val="28"/>
          <w:szCs w:val="32"/>
        </w:rPr>
        <w:t xml:space="preserve">A többi ember </w:t>
      </w:r>
      <w:r w:rsidR="00993FCE">
        <w:rPr>
          <w:rFonts w:ascii="Arial" w:hAnsi="Arial" w:cs="Arial"/>
          <w:sz w:val="28"/>
          <w:szCs w:val="32"/>
        </w:rPr>
        <w:t>ne csak a fogyatékosságukat lássa</w:t>
      </w:r>
      <w:r w:rsidR="002B544A">
        <w:rPr>
          <w:rFonts w:ascii="Arial" w:hAnsi="Arial" w:cs="Arial"/>
          <w:sz w:val="28"/>
          <w:szCs w:val="32"/>
        </w:rPr>
        <w:t>.</w:t>
      </w:r>
    </w:p>
    <w:p w14:paraId="1812473E" w14:textId="6C6F85A3" w:rsidR="002B544A" w:rsidRDefault="002B544A" w:rsidP="000A04BD">
      <w:pPr>
        <w:spacing w:after="0" w:line="240" w:lineRule="auto"/>
        <w:jc w:val="both"/>
        <w:rPr>
          <w:rFonts w:ascii="Arial" w:hAnsi="Arial" w:cs="Arial"/>
          <w:sz w:val="28"/>
          <w:szCs w:val="32"/>
        </w:rPr>
      </w:pPr>
      <w:r>
        <w:rPr>
          <w:rFonts w:ascii="Arial" w:hAnsi="Arial" w:cs="Arial"/>
          <w:sz w:val="28"/>
          <w:szCs w:val="32"/>
        </w:rPr>
        <w:t xml:space="preserve">A siketvakok bizonyítják mindezt, hiszen napról napra egy olyan környezetben élnek, amely egyáltalán nem alkalmazkodik szükségleteikhez. Nincs biztosítva számukra annak lehetősége, hogy másokkal egyenlő alapon éljék az életüket. </w:t>
      </w:r>
      <w:r w:rsidR="00CF673F">
        <w:rPr>
          <w:rFonts w:ascii="Arial" w:hAnsi="Arial" w:cs="Arial"/>
          <w:sz w:val="28"/>
          <w:szCs w:val="32"/>
        </w:rPr>
        <w:t xml:space="preserve">Ennek biztosítása azok feladata, akik a siketvakokkal együtt dolgoznak, de emellett a társadalom egészének is a feladata ez. </w:t>
      </w:r>
      <w:proofErr w:type="spellStart"/>
      <w:r w:rsidR="00CF673F">
        <w:rPr>
          <w:rFonts w:ascii="Arial" w:hAnsi="Arial" w:cs="Arial"/>
          <w:sz w:val="28"/>
          <w:szCs w:val="32"/>
        </w:rPr>
        <w:t>Simona</w:t>
      </w:r>
      <w:proofErr w:type="spellEnd"/>
      <w:r w:rsidR="00CF673F">
        <w:rPr>
          <w:rFonts w:ascii="Arial" w:hAnsi="Arial" w:cs="Arial"/>
          <w:sz w:val="28"/>
          <w:szCs w:val="32"/>
        </w:rPr>
        <w:t xml:space="preserve"> épp ezért cselekvésre szólított fel mindenkit, aki ezen a területen dolgozik. Hozzátette: néha még a megszokottnál is keményebben kell dolgozni ahhoz, hogy egy lépést tudjanak tenni előre.</w:t>
      </w:r>
    </w:p>
    <w:p w14:paraId="382871B1" w14:textId="329A8EB1" w:rsidR="00CF673F" w:rsidRDefault="00C9029C" w:rsidP="000A04BD">
      <w:pPr>
        <w:spacing w:after="0" w:line="240" w:lineRule="auto"/>
        <w:jc w:val="both"/>
        <w:rPr>
          <w:rFonts w:ascii="Arial" w:hAnsi="Arial" w:cs="Arial"/>
          <w:sz w:val="28"/>
          <w:szCs w:val="32"/>
        </w:rPr>
      </w:pPr>
      <w:proofErr w:type="spellStart"/>
      <w:r>
        <w:rPr>
          <w:rFonts w:ascii="Arial" w:hAnsi="Arial" w:cs="Arial"/>
          <w:sz w:val="28"/>
          <w:szCs w:val="32"/>
        </w:rPr>
        <w:t>Sanja</w:t>
      </w:r>
      <w:proofErr w:type="spellEnd"/>
      <w:r>
        <w:rPr>
          <w:rFonts w:ascii="Arial" w:hAnsi="Arial" w:cs="Arial"/>
          <w:sz w:val="28"/>
          <w:szCs w:val="32"/>
        </w:rPr>
        <w:t>: Úgy érzi, ne</w:t>
      </w:r>
      <w:r w:rsidR="00505BB0">
        <w:rPr>
          <w:rFonts w:ascii="Arial" w:hAnsi="Arial" w:cs="Arial"/>
          <w:sz w:val="28"/>
          <w:szCs w:val="32"/>
        </w:rPr>
        <w:t>h</w:t>
      </w:r>
      <w:r>
        <w:rPr>
          <w:rFonts w:ascii="Arial" w:hAnsi="Arial" w:cs="Arial"/>
          <w:sz w:val="28"/>
          <w:szCs w:val="32"/>
        </w:rPr>
        <w:t xml:space="preserve">éz feladatot kapott, mert </w:t>
      </w:r>
      <w:proofErr w:type="spellStart"/>
      <w:r>
        <w:rPr>
          <w:rFonts w:ascii="Arial" w:hAnsi="Arial" w:cs="Arial"/>
          <w:sz w:val="28"/>
          <w:szCs w:val="32"/>
        </w:rPr>
        <w:t>Simona</w:t>
      </w:r>
      <w:proofErr w:type="spellEnd"/>
      <w:r>
        <w:rPr>
          <w:rFonts w:ascii="Arial" w:hAnsi="Arial" w:cs="Arial"/>
          <w:sz w:val="28"/>
          <w:szCs w:val="32"/>
        </w:rPr>
        <w:t xml:space="preserve"> elmondott mindent, amit ő érinteni szeretett volna. Az elkövetkező 10 évben a legfontosabb dolog szerinte az, hogy párhuzamosan dolgozzanak kétféle oktatáson. Egyrészt a jövő siketvak tolmácsait kell kiképezniük, de emellett a siketvak embereket is meg kell tanítani arra, hogy hogyan tudnak kiállni saját jogaikért, hogyan </w:t>
      </w:r>
      <w:r w:rsidR="00585B74">
        <w:rPr>
          <w:rFonts w:ascii="Arial" w:hAnsi="Arial" w:cs="Arial"/>
          <w:sz w:val="28"/>
          <w:szCs w:val="32"/>
        </w:rPr>
        <w:t>módosíthatják a róluk szóló politikai döntéseket, és a nemzetközi politikai színtérre is miként tudnak kilépni.</w:t>
      </w:r>
    </w:p>
    <w:p w14:paraId="77F1EB19" w14:textId="298D5208" w:rsidR="00585B74" w:rsidRDefault="00585B74" w:rsidP="000A04BD">
      <w:pPr>
        <w:spacing w:after="0" w:line="240" w:lineRule="auto"/>
        <w:jc w:val="both"/>
        <w:rPr>
          <w:rFonts w:ascii="Arial" w:hAnsi="Arial" w:cs="Arial"/>
          <w:sz w:val="28"/>
          <w:szCs w:val="32"/>
        </w:rPr>
      </w:pPr>
      <w:r>
        <w:rPr>
          <w:rFonts w:ascii="Arial" w:hAnsi="Arial" w:cs="Arial"/>
          <w:sz w:val="28"/>
          <w:szCs w:val="32"/>
        </w:rPr>
        <w:t xml:space="preserve">Ha nincsenek jó minőségű képzettséggel rendelkező tolmácsok, a siketvakok nem tudják teljes mértékben érvényesíteni érdekeiket, illetve a társadalmi-és politikai életbe se tudnak teljes értékkel </w:t>
      </w:r>
      <w:proofErr w:type="spellStart"/>
      <w:r>
        <w:rPr>
          <w:rFonts w:ascii="Arial" w:hAnsi="Arial" w:cs="Arial"/>
          <w:sz w:val="28"/>
          <w:szCs w:val="32"/>
        </w:rPr>
        <w:t>bevonódni</w:t>
      </w:r>
      <w:proofErr w:type="spellEnd"/>
      <w:r>
        <w:rPr>
          <w:rFonts w:ascii="Arial" w:hAnsi="Arial" w:cs="Arial"/>
          <w:sz w:val="28"/>
          <w:szCs w:val="32"/>
        </w:rPr>
        <w:t>.</w:t>
      </w:r>
    </w:p>
    <w:p w14:paraId="287CCFB5" w14:textId="1A81160A" w:rsidR="00585B74" w:rsidRDefault="00585B74" w:rsidP="000A04BD">
      <w:pPr>
        <w:spacing w:after="0" w:line="240" w:lineRule="auto"/>
        <w:jc w:val="both"/>
        <w:rPr>
          <w:rFonts w:ascii="Arial" w:hAnsi="Arial" w:cs="Arial"/>
          <w:sz w:val="28"/>
          <w:szCs w:val="32"/>
        </w:rPr>
      </w:pPr>
      <w:r>
        <w:rPr>
          <w:rFonts w:ascii="Arial" w:hAnsi="Arial" w:cs="Arial"/>
          <w:sz w:val="28"/>
          <w:szCs w:val="32"/>
        </w:rPr>
        <w:t xml:space="preserve">Ez valóban egy nehéz feladat, de amennyire </w:t>
      </w:r>
      <w:proofErr w:type="spellStart"/>
      <w:r>
        <w:rPr>
          <w:rFonts w:ascii="Arial" w:hAnsi="Arial" w:cs="Arial"/>
          <w:sz w:val="28"/>
          <w:szCs w:val="32"/>
        </w:rPr>
        <w:t>Sanja</w:t>
      </w:r>
      <w:proofErr w:type="spellEnd"/>
      <w:r>
        <w:rPr>
          <w:rFonts w:ascii="Arial" w:hAnsi="Arial" w:cs="Arial"/>
          <w:sz w:val="28"/>
          <w:szCs w:val="32"/>
        </w:rPr>
        <w:t xml:space="preserve"> látja, itt mindenki elmélyedt az Erasmus</w:t>
      </w:r>
      <w:r w:rsidR="00505BB0">
        <w:rPr>
          <w:rFonts w:ascii="Arial" w:hAnsi="Arial" w:cs="Arial"/>
          <w:sz w:val="28"/>
          <w:szCs w:val="32"/>
        </w:rPr>
        <w:t>+</w:t>
      </w:r>
      <w:r>
        <w:rPr>
          <w:rFonts w:ascii="Arial" w:hAnsi="Arial" w:cs="Arial"/>
          <w:sz w:val="28"/>
          <w:szCs w:val="32"/>
        </w:rPr>
        <w:t xml:space="preserve"> program legalább egy, specifikus projektjében. Ezek a projektek pedig valóban ajtót nyitottak a siketvakok mind teljesebb körű társadalmi </w:t>
      </w:r>
      <w:proofErr w:type="spellStart"/>
      <w:r>
        <w:rPr>
          <w:rFonts w:ascii="Arial" w:hAnsi="Arial" w:cs="Arial"/>
          <w:sz w:val="28"/>
          <w:szCs w:val="32"/>
        </w:rPr>
        <w:t>bevonódásának</w:t>
      </w:r>
      <w:proofErr w:type="spellEnd"/>
      <w:r>
        <w:rPr>
          <w:rFonts w:ascii="Arial" w:hAnsi="Arial" w:cs="Arial"/>
          <w:sz w:val="28"/>
          <w:szCs w:val="32"/>
        </w:rPr>
        <w:t>. Horvátországban ő az Erasmus</w:t>
      </w:r>
      <w:r w:rsidR="00505BB0">
        <w:rPr>
          <w:rFonts w:ascii="Arial" w:hAnsi="Arial" w:cs="Arial"/>
          <w:sz w:val="28"/>
          <w:szCs w:val="32"/>
        </w:rPr>
        <w:t>+</w:t>
      </w:r>
      <w:r>
        <w:rPr>
          <w:rFonts w:ascii="Arial" w:hAnsi="Arial" w:cs="Arial"/>
          <w:sz w:val="28"/>
          <w:szCs w:val="32"/>
        </w:rPr>
        <w:t xml:space="preserve"> egyik nagykövete, és látja, hogy ezen a területen valóban figyelemre méltó munka zajlott. Az Erasmus</w:t>
      </w:r>
      <w:r w:rsidR="00505BB0">
        <w:rPr>
          <w:rFonts w:ascii="Arial" w:hAnsi="Arial" w:cs="Arial"/>
          <w:sz w:val="28"/>
          <w:szCs w:val="32"/>
        </w:rPr>
        <w:t>+</w:t>
      </w:r>
      <w:r>
        <w:rPr>
          <w:rFonts w:ascii="Arial" w:hAnsi="Arial" w:cs="Arial"/>
          <w:sz w:val="28"/>
          <w:szCs w:val="32"/>
        </w:rPr>
        <w:t xml:space="preserve"> valóban segíti az érintetteket a kapcsolat/hálózatépítésben.</w:t>
      </w:r>
    </w:p>
    <w:p w14:paraId="702573F7" w14:textId="136DBABD" w:rsidR="005B0637" w:rsidRDefault="005B0637" w:rsidP="000A04BD">
      <w:pPr>
        <w:spacing w:after="0" w:line="240" w:lineRule="auto"/>
        <w:jc w:val="both"/>
        <w:rPr>
          <w:rFonts w:ascii="Arial" w:hAnsi="Arial" w:cs="Arial"/>
          <w:sz w:val="28"/>
          <w:szCs w:val="32"/>
        </w:rPr>
      </w:pPr>
      <w:r>
        <w:rPr>
          <w:rFonts w:ascii="Arial" w:hAnsi="Arial" w:cs="Arial"/>
          <w:sz w:val="28"/>
          <w:szCs w:val="32"/>
        </w:rPr>
        <w:lastRenderedPageBreak/>
        <w:t xml:space="preserve">Ugyanakkor azzal is tisztában kell lenni, hogy a siketvak emberek világa nagyon különböző. Mindnyájan mások, eltérő szükségleteik vannak és más-más kommunikációs módszereket használnak. Éppen ezért azt sem lehet elvárni, hogy mindnyájan ugyanúgy gondolkodjanak, egy véleményen legyenek ezekről a fontos dolgokról. Amit </w:t>
      </w:r>
      <w:proofErr w:type="spellStart"/>
      <w:r>
        <w:rPr>
          <w:rFonts w:ascii="Arial" w:hAnsi="Arial" w:cs="Arial"/>
          <w:sz w:val="28"/>
          <w:szCs w:val="32"/>
        </w:rPr>
        <w:t>Simona</w:t>
      </w:r>
      <w:proofErr w:type="spellEnd"/>
      <w:r>
        <w:rPr>
          <w:rFonts w:ascii="Arial" w:hAnsi="Arial" w:cs="Arial"/>
          <w:sz w:val="28"/>
          <w:szCs w:val="32"/>
        </w:rPr>
        <w:t xml:space="preserve">, </w:t>
      </w:r>
      <w:proofErr w:type="spellStart"/>
      <w:r>
        <w:rPr>
          <w:rFonts w:ascii="Arial" w:hAnsi="Arial" w:cs="Arial"/>
          <w:sz w:val="28"/>
          <w:szCs w:val="32"/>
        </w:rPr>
        <w:t>Sanja</w:t>
      </w:r>
      <w:proofErr w:type="spellEnd"/>
      <w:r>
        <w:rPr>
          <w:rFonts w:ascii="Arial" w:hAnsi="Arial" w:cs="Arial"/>
          <w:sz w:val="28"/>
          <w:szCs w:val="32"/>
        </w:rPr>
        <w:t>, és a konferencia összes résztvevője próbál most megteremteni, hogy ők maguk legyenek egy véleményen. Meg is kell, hogy tudják tenni, ha egy jó minőségű szolgáltatást szeretnének, amire igenis szükségük van, ha szeretnének teljes értékkel részt venni a társadalom életében.</w:t>
      </w:r>
    </w:p>
    <w:p w14:paraId="19BAE3DD" w14:textId="04D0E354" w:rsidR="005B0637" w:rsidRDefault="007F1963" w:rsidP="000A04BD">
      <w:pPr>
        <w:spacing w:after="0" w:line="240" w:lineRule="auto"/>
        <w:jc w:val="both"/>
        <w:rPr>
          <w:rFonts w:ascii="Arial" w:hAnsi="Arial" w:cs="Arial"/>
          <w:sz w:val="28"/>
          <w:szCs w:val="32"/>
        </w:rPr>
      </w:pPr>
      <w:r>
        <w:rPr>
          <w:rFonts w:ascii="Arial" w:hAnsi="Arial" w:cs="Arial"/>
          <w:sz w:val="28"/>
          <w:szCs w:val="32"/>
        </w:rPr>
        <w:t>A moderátor még egy kérdést feltett a panel összes résztvevőjének:</w:t>
      </w:r>
    </w:p>
    <w:p w14:paraId="121F12F2" w14:textId="2E6B19F1" w:rsidR="007F1963" w:rsidRDefault="007F1963" w:rsidP="000A04BD">
      <w:pPr>
        <w:spacing w:after="0" w:line="240" w:lineRule="auto"/>
        <w:jc w:val="both"/>
        <w:rPr>
          <w:rFonts w:ascii="Arial" w:hAnsi="Arial" w:cs="Arial"/>
          <w:sz w:val="28"/>
          <w:szCs w:val="32"/>
        </w:rPr>
      </w:pPr>
      <w:r>
        <w:rPr>
          <w:rFonts w:ascii="Arial" w:hAnsi="Arial" w:cs="Arial"/>
          <w:sz w:val="28"/>
          <w:szCs w:val="32"/>
        </w:rPr>
        <w:t>Ha hagyhatnál egy üzenetet (egy mondatban) a nemzetközi közösségnek vagy a helyi döntéshozóknak, mi lenne az?</w:t>
      </w:r>
    </w:p>
    <w:p w14:paraId="0D809B0A" w14:textId="199E616E" w:rsidR="007F1963" w:rsidRDefault="00F22A97" w:rsidP="000A04BD">
      <w:pPr>
        <w:spacing w:after="0" w:line="240" w:lineRule="auto"/>
        <w:jc w:val="both"/>
        <w:rPr>
          <w:rFonts w:ascii="Arial" w:hAnsi="Arial" w:cs="Arial"/>
          <w:sz w:val="28"/>
          <w:szCs w:val="32"/>
        </w:rPr>
      </w:pPr>
      <w:r>
        <w:rPr>
          <w:rFonts w:ascii="Arial" w:hAnsi="Arial" w:cs="Arial"/>
          <w:sz w:val="28"/>
          <w:szCs w:val="32"/>
        </w:rPr>
        <w:t xml:space="preserve">Laura: Ez nagyon nehéz kérdés. Amit a legfontosabbnak talált a konferencián, hogy nagyon specifikus témákat érintettek, mint a tolmácsképzés vagy a </w:t>
      </w:r>
      <w:proofErr w:type="spellStart"/>
      <w:r w:rsidR="00C334E1">
        <w:rPr>
          <w:rFonts w:ascii="Arial" w:hAnsi="Arial" w:cs="Arial"/>
          <w:sz w:val="28"/>
          <w:szCs w:val="32"/>
        </w:rPr>
        <w:t>protaktilis</w:t>
      </w:r>
      <w:proofErr w:type="spellEnd"/>
      <w:r>
        <w:rPr>
          <w:rFonts w:ascii="Arial" w:hAnsi="Arial" w:cs="Arial"/>
          <w:sz w:val="28"/>
          <w:szCs w:val="32"/>
        </w:rPr>
        <w:t xml:space="preserve"> kommunikációs módszer a gyerekeknek. Ám a siketvak</w:t>
      </w:r>
      <w:r w:rsidR="00505BB0">
        <w:rPr>
          <w:rFonts w:ascii="Arial" w:hAnsi="Arial" w:cs="Arial"/>
          <w:sz w:val="28"/>
          <w:szCs w:val="32"/>
        </w:rPr>
        <w:t>ság</w:t>
      </w:r>
      <w:r>
        <w:rPr>
          <w:rFonts w:ascii="Arial" w:hAnsi="Arial" w:cs="Arial"/>
          <w:sz w:val="28"/>
          <w:szCs w:val="32"/>
        </w:rPr>
        <w:t xml:space="preserve"> teljes témáját is érintették. Bizonyos intézmények képviselői is kifejtették, hogy meglepi őket a siketvakság, mint állapot, és a mögötte meghúzódó komplexitás. Ezért bizonytalan abban, hogy melyik irányba is menjen el összegzésével.</w:t>
      </w:r>
    </w:p>
    <w:p w14:paraId="4BE1FB04" w14:textId="0320D1B6" w:rsidR="00F22A97" w:rsidRDefault="00F22A97" w:rsidP="000A04BD">
      <w:pPr>
        <w:spacing w:after="0" w:line="240" w:lineRule="auto"/>
        <w:jc w:val="both"/>
        <w:rPr>
          <w:rFonts w:ascii="Arial" w:hAnsi="Arial" w:cs="Arial"/>
          <w:sz w:val="28"/>
          <w:szCs w:val="32"/>
        </w:rPr>
      </w:pPr>
      <w:r>
        <w:rPr>
          <w:rFonts w:ascii="Arial" w:hAnsi="Arial" w:cs="Arial"/>
          <w:sz w:val="28"/>
          <w:szCs w:val="32"/>
        </w:rPr>
        <w:t>Ha egy általánosabb mondatot kellene mondania, úgy fogalmazna: még és még többet kell tudnunk a siketvakságról, illetve terjeszteni kell a vele kapcsolatos tudást is annak érdekében, hogy minél jobb minőségű szolgáltatást tudjunk biztosítani az érintetteknek.</w:t>
      </w:r>
    </w:p>
    <w:p w14:paraId="3DA736B1" w14:textId="4252C68A" w:rsidR="00F22A97" w:rsidRDefault="00F22A97" w:rsidP="000A04BD">
      <w:pPr>
        <w:spacing w:after="0" w:line="240" w:lineRule="auto"/>
        <w:jc w:val="both"/>
        <w:rPr>
          <w:rFonts w:ascii="Arial" w:hAnsi="Arial" w:cs="Arial"/>
          <w:sz w:val="28"/>
          <w:szCs w:val="32"/>
        </w:rPr>
      </w:pPr>
      <w:r>
        <w:rPr>
          <w:rFonts w:ascii="Arial" w:hAnsi="Arial" w:cs="Arial"/>
          <w:sz w:val="28"/>
          <w:szCs w:val="32"/>
        </w:rPr>
        <w:t>Ha egy specifikus mondatot kellene mondania, azt mondaná: több önérdek-érvényesítésre van szükség a siketvakok körében. Hiszen nekik kell előre mozdítani a tolmácsok képzésének ügyét.</w:t>
      </w:r>
    </w:p>
    <w:p w14:paraId="4EAB4777" w14:textId="7E159D2A" w:rsidR="00A34AA9" w:rsidRDefault="00A34AA9" w:rsidP="000A04BD">
      <w:pPr>
        <w:spacing w:after="0" w:line="240" w:lineRule="auto"/>
        <w:jc w:val="both"/>
        <w:rPr>
          <w:rFonts w:ascii="Arial" w:hAnsi="Arial" w:cs="Arial"/>
          <w:sz w:val="28"/>
          <w:szCs w:val="32"/>
        </w:rPr>
      </w:pPr>
      <w:r>
        <w:rPr>
          <w:rFonts w:ascii="Arial" w:hAnsi="Arial" w:cs="Arial"/>
          <w:sz w:val="28"/>
          <w:szCs w:val="32"/>
        </w:rPr>
        <w:t xml:space="preserve">Dorka: A legfontosabb az lenne, hogy európai szinten sikerüljön általános megállapodásra jutni a siketvakok nyelvével kapcsolatosan, illetve jól működő képzéseket kialakítani a siketvakok tolmácsai részére. Biztosítani kell, hogy a képzés alatt minden </w:t>
      </w:r>
      <w:r w:rsidR="00B931A7">
        <w:rPr>
          <w:rFonts w:ascii="Arial" w:hAnsi="Arial" w:cs="Arial"/>
          <w:sz w:val="28"/>
          <w:szCs w:val="32"/>
        </w:rPr>
        <w:t>közvetítő/mediátor megkapja a szükséges tudást a siketvakok által használt összes kommunikációs módszerről, illetve arról, hogy miként tud hatékonyan segítségére lenni a siketvak embereknek, kelljen bármilyen kommunikációs módszerben is lebonyolítani vel</w:t>
      </w:r>
      <w:r w:rsidR="00505BB0">
        <w:rPr>
          <w:rFonts w:ascii="Arial" w:hAnsi="Arial" w:cs="Arial"/>
          <w:sz w:val="28"/>
          <w:szCs w:val="32"/>
        </w:rPr>
        <w:t>ük</w:t>
      </w:r>
      <w:r w:rsidR="00B931A7">
        <w:rPr>
          <w:rFonts w:ascii="Arial" w:hAnsi="Arial" w:cs="Arial"/>
          <w:sz w:val="28"/>
          <w:szCs w:val="32"/>
        </w:rPr>
        <w:t xml:space="preserve"> az információcserét. Biztosítani kell, hogy a siketvak állapotot a maga komplexitásában vonják be a képzések programjába. Reméli, hogy a jövőben a szakemberek ki tudnak alakítani egyfajta általános, európai szintű tudásanyagot, vagy szabványt ezzel kapcsolatosan. Ez abban is segítene, hogy mindenki a saját országában tudjon mindezért még hatékonyabban küzdeni. Mert, </w:t>
      </w:r>
      <w:r w:rsidR="00A07C98">
        <w:rPr>
          <w:rFonts w:ascii="Arial" w:hAnsi="Arial" w:cs="Arial"/>
          <w:sz w:val="28"/>
          <w:szCs w:val="32"/>
        </w:rPr>
        <w:t>ha megvannak az alapvető ismeretek a siketvakok nyelvé</w:t>
      </w:r>
      <w:r w:rsidR="00505BB0">
        <w:rPr>
          <w:rFonts w:ascii="Arial" w:hAnsi="Arial" w:cs="Arial"/>
          <w:sz w:val="28"/>
          <w:szCs w:val="32"/>
        </w:rPr>
        <w:t>ről</w:t>
      </w:r>
      <w:r w:rsidR="00A07C98">
        <w:rPr>
          <w:rFonts w:ascii="Arial" w:hAnsi="Arial" w:cs="Arial"/>
          <w:sz w:val="28"/>
          <w:szCs w:val="32"/>
        </w:rPr>
        <w:t xml:space="preserve">, és az érintettek szükségleteiről, az azon országok számára is segítséget jelent, ahol jelen pillanatban nincs is a siketvakok számára tolmács szolgáltatás. Ezen a módon lehetne nekik is segítséget nyújtani az érdekérvényesítés </w:t>
      </w:r>
      <w:r w:rsidR="00A07C98">
        <w:rPr>
          <w:rFonts w:ascii="Arial" w:hAnsi="Arial" w:cs="Arial"/>
          <w:sz w:val="28"/>
          <w:szCs w:val="32"/>
        </w:rPr>
        <w:lastRenderedPageBreak/>
        <w:t>területén. Fontos lenne kifejleszteni valamit, ami tudna segíteni minden európai országban a siketvak embereknek, hogy ugyanazon jogok illessék meg őket.</w:t>
      </w:r>
    </w:p>
    <w:p w14:paraId="40B1216A" w14:textId="6B467858" w:rsidR="00A07C98" w:rsidRDefault="00A07C98" w:rsidP="000A04BD">
      <w:pPr>
        <w:spacing w:after="0" w:line="240" w:lineRule="auto"/>
        <w:jc w:val="both"/>
        <w:rPr>
          <w:rFonts w:ascii="Arial" w:hAnsi="Arial" w:cs="Arial"/>
          <w:sz w:val="28"/>
          <w:szCs w:val="32"/>
        </w:rPr>
      </w:pPr>
      <w:proofErr w:type="spellStart"/>
      <w:r>
        <w:rPr>
          <w:rFonts w:ascii="Arial" w:hAnsi="Arial" w:cs="Arial"/>
          <w:sz w:val="28"/>
          <w:szCs w:val="32"/>
        </w:rPr>
        <w:t>Marko</w:t>
      </w:r>
      <w:proofErr w:type="spellEnd"/>
      <w:r>
        <w:rPr>
          <w:rFonts w:ascii="Arial" w:hAnsi="Arial" w:cs="Arial"/>
          <w:sz w:val="28"/>
          <w:szCs w:val="32"/>
        </w:rPr>
        <w:t>: Nem szeretne üzenetet hagyni, mert a kollégái nagyszerű munkát végeztek ebben.</w:t>
      </w:r>
    </w:p>
    <w:p w14:paraId="3A0D8C92" w14:textId="5157D1D3" w:rsidR="00A07C98" w:rsidRDefault="00A07C98" w:rsidP="000A04BD">
      <w:pPr>
        <w:spacing w:after="0" w:line="240" w:lineRule="auto"/>
        <w:jc w:val="both"/>
        <w:rPr>
          <w:rFonts w:ascii="Arial" w:hAnsi="Arial" w:cs="Arial"/>
          <w:sz w:val="28"/>
          <w:szCs w:val="32"/>
        </w:rPr>
      </w:pPr>
      <w:proofErr w:type="spellStart"/>
      <w:r>
        <w:rPr>
          <w:rFonts w:ascii="Arial" w:hAnsi="Arial" w:cs="Arial"/>
          <w:sz w:val="28"/>
          <w:szCs w:val="32"/>
        </w:rPr>
        <w:t>Simona</w:t>
      </w:r>
      <w:proofErr w:type="spellEnd"/>
      <w:r>
        <w:rPr>
          <w:rFonts w:ascii="Arial" w:hAnsi="Arial" w:cs="Arial"/>
          <w:sz w:val="28"/>
          <w:szCs w:val="32"/>
        </w:rPr>
        <w:t xml:space="preserve">: Bár ez az első ilyen jellegű, </w:t>
      </w:r>
      <w:r w:rsidR="00AC5D24">
        <w:rPr>
          <w:rFonts w:ascii="Arial" w:hAnsi="Arial" w:cs="Arial"/>
          <w:sz w:val="28"/>
          <w:szCs w:val="32"/>
        </w:rPr>
        <w:t>szakmai konferenci</w:t>
      </w:r>
      <w:r>
        <w:rPr>
          <w:rFonts w:ascii="Arial" w:hAnsi="Arial" w:cs="Arial"/>
          <w:sz w:val="28"/>
          <w:szCs w:val="32"/>
        </w:rPr>
        <w:t xml:space="preserve">a, de meglátása szerint érdemes lenne erről írott, hivatalos formában is megemlékezni. Ezért egy memorandum elfogadását javasolta, ami rögzíti, hogy ez az első alkalom, amikor Ljubljana ilyen jellegű konferenciának adott otthont. </w:t>
      </w:r>
      <w:r w:rsidR="00EA13A1">
        <w:rPr>
          <w:rFonts w:ascii="Arial" w:hAnsi="Arial" w:cs="Arial"/>
          <w:sz w:val="28"/>
          <w:szCs w:val="32"/>
        </w:rPr>
        <w:t>Jelen pillanatban ez a maximum, amit meg lehet tenni. Ez a memorandum lehetőséget adhat a továbblépésre azáltal, hogy megosztjuk, hogy nyilvánosság előtt is hangosan felolvassuk.</w:t>
      </w:r>
    </w:p>
    <w:p w14:paraId="41A1D1D3" w14:textId="3FCB23A0" w:rsidR="00EA13A1" w:rsidRDefault="00EA13A1" w:rsidP="000A04BD">
      <w:pPr>
        <w:spacing w:after="0" w:line="240" w:lineRule="auto"/>
        <w:jc w:val="both"/>
        <w:rPr>
          <w:rFonts w:ascii="Arial" w:hAnsi="Arial" w:cs="Arial"/>
          <w:sz w:val="28"/>
          <w:szCs w:val="32"/>
        </w:rPr>
      </w:pPr>
      <w:proofErr w:type="spellStart"/>
      <w:r>
        <w:rPr>
          <w:rFonts w:ascii="Arial" w:hAnsi="Arial" w:cs="Arial"/>
          <w:sz w:val="28"/>
          <w:szCs w:val="32"/>
        </w:rPr>
        <w:t>Sanja</w:t>
      </w:r>
      <w:proofErr w:type="spellEnd"/>
      <w:r>
        <w:rPr>
          <w:rFonts w:ascii="Arial" w:hAnsi="Arial" w:cs="Arial"/>
          <w:sz w:val="28"/>
          <w:szCs w:val="32"/>
        </w:rPr>
        <w:t xml:space="preserve">: A siketvakság területével kapcsolatban Helen Keller szavait ismételte meg, aki azt mondta: </w:t>
      </w:r>
      <w:r w:rsidRPr="00EA13A1">
        <w:rPr>
          <w:rFonts w:ascii="Arial" w:hAnsi="Arial" w:cs="Arial"/>
          <w:sz w:val="28"/>
          <w:szCs w:val="32"/>
        </w:rPr>
        <w:t>„Egyedül olyan keveset tehetünk, együtt viszont olyan sokat.”</w:t>
      </w:r>
    </w:p>
    <w:p w14:paraId="196C2994" w14:textId="0FF847BC" w:rsidR="00EA13A1" w:rsidRDefault="00472F18" w:rsidP="000A04BD">
      <w:pPr>
        <w:spacing w:after="0" w:line="240" w:lineRule="auto"/>
        <w:jc w:val="both"/>
        <w:rPr>
          <w:rFonts w:ascii="Arial" w:hAnsi="Arial" w:cs="Arial"/>
          <w:sz w:val="28"/>
          <w:szCs w:val="32"/>
        </w:rPr>
      </w:pPr>
      <w:r>
        <w:rPr>
          <w:rFonts w:ascii="Arial" w:hAnsi="Arial" w:cs="Arial"/>
          <w:sz w:val="28"/>
          <w:szCs w:val="32"/>
        </w:rPr>
        <w:t>Ebből kiindulva tehát azt kérte: tegyünk együtt „olyan sokat”!</w:t>
      </w:r>
    </w:p>
    <w:p w14:paraId="5045A41B" w14:textId="69CA3821" w:rsidR="00472F18" w:rsidRDefault="00472F18" w:rsidP="000A04BD">
      <w:pPr>
        <w:spacing w:after="0" w:line="240" w:lineRule="auto"/>
        <w:jc w:val="both"/>
        <w:rPr>
          <w:rFonts w:ascii="Arial" w:hAnsi="Arial" w:cs="Arial"/>
          <w:sz w:val="28"/>
          <w:szCs w:val="32"/>
        </w:rPr>
      </w:pPr>
      <w:r>
        <w:rPr>
          <w:rFonts w:ascii="Arial" w:hAnsi="Arial" w:cs="Arial"/>
          <w:sz w:val="28"/>
          <w:szCs w:val="32"/>
        </w:rPr>
        <w:t>A házigazda megköszönte mindenkinek az összegző gondolatokat.</w:t>
      </w:r>
    </w:p>
    <w:p w14:paraId="5FD59497" w14:textId="77D45FDA" w:rsidR="00015091" w:rsidRDefault="00015091" w:rsidP="000A04BD">
      <w:pPr>
        <w:spacing w:after="0" w:line="240" w:lineRule="auto"/>
        <w:jc w:val="both"/>
        <w:rPr>
          <w:rFonts w:ascii="Arial" w:hAnsi="Arial" w:cs="Arial"/>
          <w:sz w:val="28"/>
          <w:szCs w:val="32"/>
        </w:rPr>
      </w:pPr>
      <w:r>
        <w:rPr>
          <w:rFonts w:ascii="Arial" w:hAnsi="Arial" w:cs="Arial"/>
          <w:sz w:val="28"/>
          <w:szCs w:val="32"/>
        </w:rPr>
        <w:t xml:space="preserve">Ezt követően felkérte </w:t>
      </w:r>
      <w:proofErr w:type="spellStart"/>
      <w:r w:rsidRPr="00D01D67">
        <w:rPr>
          <w:rFonts w:ascii="Arial" w:hAnsi="Arial" w:cs="Arial"/>
          <w:sz w:val="28"/>
          <w:szCs w:val="32"/>
        </w:rPr>
        <w:t>Marko</w:t>
      </w:r>
      <w:proofErr w:type="spellEnd"/>
      <w:r w:rsidRPr="00D01D67">
        <w:rPr>
          <w:rFonts w:ascii="Arial" w:hAnsi="Arial" w:cs="Arial"/>
          <w:sz w:val="28"/>
          <w:szCs w:val="32"/>
        </w:rPr>
        <w:t xml:space="preserve"> </w:t>
      </w:r>
      <w:proofErr w:type="spellStart"/>
      <w:r w:rsidRPr="00D01D67">
        <w:rPr>
          <w:rFonts w:ascii="Arial" w:hAnsi="Arial" w:cs="Arial"/>
          <w:sz w:val="28"/>
          <w:szCs w:val="32"/>
        </w:rPr>
        <w:t>Stabej</w:t>
      </w:r>
      <w:r>
        <w:rPr>
          <w:rFonts w:ascii="Arial" w:hAnsi="Arial" w:cs="Arial"/>
          <w:sz w:val="28"/>
          <w:szCs w:val="32"/>
        </w:rPr>
        <w:t>t</w:t>
      </w:r>
      <w:proofErr w:type="spellEnd"/>
      <w:r>
        <w:rPr>
          <w:rFonts w:ascii="Arial" w:hAnsi="Arial" w:cs="Arial"/>
          <w:sz w:val="28"/>
          <w:szCs w:val="32"/>
        </w:rPr>
        <w:t>, hogy foglalja össze a konferencián elhangzottakat, hogy ismertesse ezt a bizonyos memorandumot.</w:t>
      </w:r>
    </w:p>
    <w:p w14:paraId="092ECFD1" w14:textId="72094112" w:rsidR="00015091" w:rsidRDefault="00015091" w:rsidP="000A04BD">
      <w:pPr>
        <w:spacing w:after="0" w:line="240" w:lineRule="auto"/>
        <w:jc w:val="both"/>
        <w:rPr>
          <w:rFonts w:ascii="Arial" w:hAnsi="Arial" w:cs="Arial"/>
          <w:sz w:val="28"/>
          <w:szCs w:val="32"/>
        </w:rPr>
      </w:pPr>
      <w:proofErr w:type="spellStart"/>
      <w:r>
        <w:rPr>
          <w:rFonts w:ascii="Arial" w:hAnsi="Arial" w:cs="Arial"/>
          <w:sz w:val="28"/>
          <w:szCs w:val="32"/>
        </w:rPr>
        <w:t>Marko</w:t>
      </w:r>
      <w:proofErr w:type="spellEnd"/>
      <w:r>
        <w:rPr>
          <w:rFonts w:ascii="Arial" w:hAnsi="Arial" w:cs="Arial"/>
          <w:sz w:val="28"/>
          <w:szCs w:val="32"/>
        </w:rPr>
        <w:t>: Meglátása szerint minden fontos dolog le van írva ebben a memorandumban.</w:t>
      </w:r>
    </w:p>
    <w:p w14:paraId="1AED639E" w14:textId="77777777" w:rsidR="00015091" w:rsidRDefault="00015091" w:rsidP="000A04BD">
      <w:pPr>
        <w:spacing w:after="0" w:line="240" w:lineRule="auto"/>
        <w:jc w:val="both"/>
        <w:rPr>
          <w:rFonts w:ascii="Arial" w:hAnsi="Arial" w:cs="Arial"/>
          <w:sz w:val="28"/>
          <w:szCs w:val="32"/>
        </w:rPr>
      </w:pPr>
    </w:p>
    <w:p w14:paraId="0337F5E8"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LJUBLJANAI MEMORANDUM (2026)a siketvak személyek jelnyelvi tolmácsolásának fejlesztéséről</w:t>
      </w:r>
    </w:p>
    <w:p w14:paraId="14E1711E"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Elfogadva: A siketvakok jelnyelvi tolmácsolásának fejlesztéséről szóló I. Nemzetközi Szakmai Konferencián.</w:t>
      </w:r>
    </w:p>
    <w:p w14:paraId="27BD4958"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Helyszín és dátum: Ljubljana, Európai Unió Háza, 2026. június 30.</w:t>
      </w:r>
    </w:p>
    <w:p w14:paraId="23B37D5A"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Preambulum</w:t>
      </w:r>
    </w:p>
    <w:p w14:paraId="37DCAB01"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Mi, az első nemzetközi, szakmai konferencia résztvevői, akik 2026. június 30-án Ljubljanában összegyűltünk a siketvakok jelnyelvi tolmácsolásának ügyében, az alábbi nyilatkozatot tesszük:</w:t>
      </w:r>
    </w:p>
    <w:p w14:paraId="27991FE1"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Felismerve és elfogadva, hogy az akadálymentes kommunikáció alapvető fontosságú az emberi méltósághoz, az önmeghatározáshoz, valamint a siketvak emberek teljes, másokkal egyenlő alapon történő társadalmi részvételéhez, a mai napon elfogadjuk a 2026-os Ljubljanai Memorandumot, mint e szakterület jövőbeni fejlesztésének közös keretrendszerét.</w:t>
      </w:r>
    </w:p>
    <w:p w14:paraId="3868BE66"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Megerősítjük meggyőződésünket, hogy kizárólag a kooperatív kutatáson, a nemzetközi együttműködésen és a siketvak emberek aktív részvételén keresztül hozható létre egy olyan szakma, amely hatékonyan reagál a jelenkor szükségleteire, és támogatja az érintettek emberi jogainak megvalósulását.</w:t>
      </w:r>
    </w:p>
    <w:p w14:paraId="255D29B8"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lastRenderedPageBreak/>
        <w:t>Ennek szellemében az alábbi közös, szakmai alapelveket támogatjuk és fektetjük le:</w:t>
      </w:r>
    </w:p>
    <w:p w14:paraId="02164972"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Alapelvek:</w:t>
      </w:r>
    </w:p>
    <w:p w14:paraId="2C0C4679"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1. Az egyén középpontba helyezése: Minden professzionális erőfeszítés középpontjában a siketvak személynek kell állnia, tiszteletben tartva méltóságát, önmeghatározását, személyes biztonságát és magánéletét, valamint biztosítva a társadalmi élet minden területéhez való, egyenlő esélyű hozzáférését.</w:t>
      </w:r>
    </w:p>
    <w:p w14:paraId="6DF8624E"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2. A siketvak emberek nyelve: A siketvak személyek által használt nyelv elismerése, tanulmányozása és fejlesztése képezi a hozzáférhető kommunikáció előmozdításának, a szakmai gyakorlatnak és a siketvakok emberi jogai megvalósulásának az alapját.</w:t>
      </w:r>
    </w:p>
    <w:p w14:paraId="6CE02CB7"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3. Szakmai fejlődés: A siketvak személyek részére történő tolmácsolás egy különálló, önálló professzionális tudományág, amely egyértelműen meghatározott kompetenciákat, magas szintű etikai normákat, minőségi oktatást és képzést, valamint professzionális mentorálást és szupervíziót igényel.</w:t>
      </w:r>
    </w:p>
    <w:p w14:paraId="6F205559"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 xml:space="preserve">4. Kutatás és fejlesztés: Támogatjuk a szisztematikus kutatásokat a siketvak személyek nyelve, a kommunikáció legkülönfélébb módszerei, a fordítási gyakorlatok és a kommunikációs akadálymentesítés terén, különös tekintettel ezek életminőségre gyakorolt hatásaira, az egyéni függetlenségre, valamint a siketvak emberek szociális életbe való </w:t>
      </w:r>
      <w:proofErr w:type="spellStart"/>
      <w:r w:rsidRPr="00B94870">
        <w:rPr>
          <w:rFonts w:ascii="Arial" w:hAnsi="Arial" w:cs="Arial"/>
          <w:sz w:val="28"/>
          <w:szCs w:val="32"/>
        </w:rPr>
        <w:t>bevonódására</w:t>
      </w:r>
      <w:proofErr w:type="spellEnd"/>
      <w:r w:rsidRPr="00B94870">
        <w:rPr>
          <w:rFonts w:ascii="Arial" w:hAnsi="Arial" w:cs="Arial"/>
          <w:sz w:val="28"/>
          <w:szCs w:val="32"/>
        </w:rPr>
        <w:t>.</w:t>
      </w:r>
    </w:p>
    <w:p w14:paraId="467734B0"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5. Interdiszciplináris (tudományágak közötti) együttműködés: E terület fejlesztése szoros együttműködést igényel a nyelvészet, a szociális szolgáltatások, az oktatás, a pszichológia, a jog, az egészségtudományok és egyéb releváns tudományágak között – a siketvak emberek aktív és egyenlő mértékű részvétele mellett, a teljes folyamat során.</w:t>
      </w:r>
    </w:p>
    <w:p w14:paraId="662D196E"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6. A siketvak emberek aktív szerepvállalása: A siketvak személyek nem csupán igénybe vevői a szolgáltatásoknak, hanem egyenlő partnerek saját nyelvük fejlesztésében, a professzionális szabványok kialakításában, a kutatásban, az oktatásban, valamint a kapcsolódó közpolitikák megalkotásában.</w:t>
      </w:r>
    </w:p>
    <w:p w14:paraId="6B357477"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7. Nemzetközi együttműködés: Támogatjuk a folyamatos nemzetközi együttműködést, a tudás és a jó gyakorlatok cseréjét, a közös szakmai szabványok fejlesztését, valamint a nemzetközi szakmai konferenciák és szakemberek közötti találkozók rendszeres szervezését.</w:t>
      </w:r>
    </w:p>
    <w:p w14:paraId="7CC1DB75"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 xml:space="preserve">8. Jövőbe tekintés: A siketvak személyek jelnyelvi tolmácsolásáról szóló I. Nemzetközi Szakmai Konferencia (Ljubljana) mérföldkővé vált, amely elindította a nemzetközi szakmai együttműködést ezen a területen. A konferencia résztvevőiként kifejezzük elkötelezettségünket a folyamatos kooperáció, a siketvakok nyelvének fejlesztése, a kutatás, az oktatás, a </w:t>
      </w:r>
      <w:r w:rsidRPr="00B94870">
        <w:rPr>
          <w:rFonts w:ascii="Arial" w:hAnsi="Arial" w:cs="Arial"/>
          <w:sz w:val="28"/>
          <w:szCs w:val="32"/>
        </w:rPr>
        <w:lastRenderedPageBreak/>
        <w:t>szakmai szabványok kialakítása, valamint a magas szintű, akadálymentes siketvak-tolmácsolás biztosítása iránt.</w:t>
      </w:r>
    </w:p>
    <w:p w14:paraId="340D1CCD"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Záró nyilatkozat</w:t>
      </w:r>
    </w:p>
    <w:p w14:paraId="7616C3B4"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Hiszünk abban, hogy a kölcsönös tiszteleten, a tudományágak közötti együttműködésen, a kutatáson és a nemzetközi partnerségeken keresztül, együttes erővel képesek vagyunk tovább erősíteni ezt a szakmát. Ezáltal hozzájárulunk egy még befogadóbb társadalom felépítéséhez – egy olyan világhoz, amelyben a siketvak személyek szabadon használhatják saját nyelvüket, teljes mértékben kiaknázhatják képességeiket, és másokkal egyenlő módon vehetnek részt az élet minden területén.</w:t>
      </w:r>
    </w:p>
    <w:p w14:paraId="625ECB6C"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Dátum: 2026. június 30.</w:t>
      </w:r>
    </w:p>
    <w:p w14:paraId="69AED1F6" w14:textId="77777777" w:rsidR="00B94870" w:rsidRPr="00B94870" w:rsidRDefault="00B94870" w:rsidP="00B94870">
      <w:pPr>
        <w:spacing w:after="0" w:line="240" w:lineRule="auto"/>
        <w:jc w:val="both"/>
        <w:rPr>
          <w:rFonts w:ascii="Arial" w:hAnsi="Arial" w:cs="Arial"/>
          <w:sz w:val="28"/>
          <w:szCs w:val="32"/>
        </w:rPr>
      </w:pPr>
      <w:r w:rsidRPr="00B94870">
        <w:rPr>
          <w:rFonts w:ascii="Arial" w:hAnsi="Arial" w:cs="Arial"/>
          <w:sz w:val="28"/>
          <w:szCs w:val="32"/>
        </w:rPr>
        <w:t>Helyszín: Európai Unió Háza, Ljubljana</w:t>
      </w:r>
    </w:p>
    <w:p w14:paraId="69339E83" w14:textId="72B9C180" w:rsidR="00B94870" w:rsidRDefault="00B94870" w:rsidP="00B94870">
      <w:pPr>
        <w:spacing w:after="0" w:line="240" w:lineRule="auto"/>
        <w:jc w:val="both"/>
        <w:rPr>
          <w:rFonts w:ascii="Arial" w:hAnsi="Arial" w:cs="Arial"/>
          <w:sz w:val="28"/>
          <w:szCs w:val="32"/>
        </w:rPr>
      </w:pPr>
      <w:proofErr w:type="spellStart"/>
      <w:r w:rsidRPr="00B94870">
        <w:rPr>
          <w:rFonts w:ascii="Arial" w:hAnsi="Arial" w:cs="Arial"/>
          <w:sz w:val="28"/>
          <w:szCs w:val="32"/>
        </w:rPr>
        <w:t>Készítette:dr</w:t>
      </w:r>
      <w:proofErr w:type="spellEnd"/>
      <w:r w:rsidRPr="00B94870">
        <w:rPr>
          <w:rFonts w:ascii="Arial" w:hAnsi="Arial" w:cs="Arial"/>
          <w:sz w:val="28"/>
          <w:szCs w:val="32"/>
        </w:rPr>
        <w:t xml:space="preserve">. </w:t>
      </w:r>
      <w:proofErr w:type="spellStart"/>
      <w:r w:rsidRPr="00B94870">
        <w:rPr>
          <w:rFonts w:ascii="Arial" w:hAnsi="Arial" w:cs="Arial"/>
          <w:sz w:val="28"/>
          <w:szCs w:val="32"/>
        </w:rPr>
        <w:t>Simona</w:t>
      </w:r>
      <w:proofErr w:type="spellEnd"/>
      <w:r w:rsidRPr="00B94870">
        <w:rPr>
          <w:rFonts w:ascii="Arial" w:hAnsi="Arial" w:cs="Arial"/>
          <w:sz w:val="28"/>
          <w:szCs w:val="32"/>
        </w:rPr>
        <w:t xml:space="preserve"> </w:t>
      </w:r>
      <w:proofErr w:type="spellStart"/>
      <w:r w:rsidRPr="00B94870">
        <w:rPr>
          <w:rFonts w:ascii="Arial" w:hAnsi="Arial" w:cs="Arial"/>
          <w:sz w:val="28"/>
          <w:szCs w:val="32"/>
        </w:rPr>
        <w:t>Gerenčer</w:t>
      </w:r>
      <w:proofErr w:type="spellEnd"/>
    </w:p>
    <w:p w14:paraId="71E856CF" w14:textId="77777777" w:rsidR="00B94870" w:rsidRDefault="00B94870" w:rsidP="00B94870">
      <w:pPr>
        <w:spacing w:after="0" w:line="240" w:lineRule="auto"/>
        <w:jc w:val="both"/>
        <w:rPr>
          <w:rFonts w:ascii="Arial" w:hAnsi="Arial" w:cs="Arial"/>
          <w:sz w:val="28"/>
          <w:szCs w:val="32"/>
        </w:rPr>
      </w:pPr>
    </w:p>
    <w:p w14:paraId="22040C23" w14:textId="38EE0365" w:rsidR="00B94870" w:rsidRDefault="009F4C8F" w:rsidP="00B94870">
      <w:pPr>
        <w:spacing w:after="0" w:line="240" w:lineRule="auto"/>
        <w:jc w:val="both"/>
        <w:rPr>
          <w:rFonts w:ascii="Arial" w:hAnsi="Arial" w:cs="Arial"/>
          <w:sz w:val="28"/>
          <w:szCs w:val="32"/>
        </w:rPr>
      </w:pPr>
      <w:r>
        <w:rPr>
          <w:rFonts w:ascii="Arial" w:hAnsi="Arial" w:cs="Arial"/>
          <w:sz w:val="28"/>
          <w:szCs w:val="32"/>
        </w:rPr>
        <w:t>A résztvevők elfogadták a memorandumot.</w:t>
      </w:r>
    </w:p>
    <w:p w14:paraId="4438552A" w14:textId="0CCCF2C9" w:rsidR="009F4C8F" w:rsidRDefault="009F4C8F" w:rsidP="00B94870">
      <w:pPr>
        <w:spacing w:after="0" w:line="240" w:lineRule="auto"/>
        <w:jc w:val="both"/>
        <w:rPr>
          <w:rFonts w:ascii="Arial" w:hAnsi="Arial" w:cs="Arial"/>
          <w:sz w:val="28"/>
          <w:szCs w:val="32"/>
        </w:rPr>
      </w:pPr>
      <w:r>
        <w:rPr>
          <w:rFonts w:ascii="Arial" w:hAnsi="Arial" w:cs="Arial"/>
          <w:sz w:val="28"/>
          <w:szCs w:val="32"/>
        </w:rPr>
        <w:t>A házigazda megerősítette: biztosítják, hogy ez a memorandum elérje a döntéshozókat.</w:t>
      </w:r>
    </w:p>
    <w:p w14:paraId="4038A12E" w14:textId="271AFDA2" w:rsidR="00460185" w:rsidRDefault="00460185" w:rsidP="00B94870">
      <w:pPr>
        <w:spacing w:after="0" w:line="240" w:lineRule="auto"/>
        <w:jc w:val="both"/>
        <w:rPr>
          <w:rFonts w:ascii="Arial" w:hAnsi="Arial" w:cs="Arial"/>
          <w:sz w:val="28"/>
          <w:szCs w:val="32"/>
        </w:rPr>
      </w:pPr>
      <w:r>
        <w:rPr>
          <w:rFonts w:ascii="Arial" w:hAnsi="Arial" w:cs="Arial"/>
          <w:sz w:val="28"/>
          <w:szCs w:val="32"/>
        </w:rPr>
        <w:t>Összegzésében úgy fogalmazott: ez a konferencia megmutatta, mennyi tudás, elkötelezettség és tapasztalat van ebben a szakterületben.</w:t>
      </w:r>
    </w:p>
    <w:p w14:paraId="5B2A61D4" w14:textId="5416A2BA" w:rsidR="00460185" w:rsidRDefault="00460185" w:rsidP="00B94870">
      <w:pPr>
        <w:spacing w:after="0" w:line="240" w:lineRule="auto"/>
        <w:jc w:val="both"/>
        <w:rPr>
          <w:rFonts w:ascii="Arial" w:hAnsi="Arial" w:cs="Arial"/>
          <w:sz w:val="28"/>
          <w:szCs w:val="32"/>
        </w:rPr>
      </w:pPr>
      <w:r>
        <w:rPr>
          <w:rFonts w:ascii="Arial" w:hAnsi="Arial" w:cs="Arial"/>
          <w:sz w:val="28"/>
          <w:szCs w:val="32"/>
        </w:rPr>
        <w:t>A szervezők nevében megkö</w:t>
      </w:r>
      <w:r w:rsidR="00505BB0">
        <w:rPr>
          <w:rFonts w:ascii="Arial" w:hAnsi="Arial" w:cs="Arial"/>
          <w:sz w:val="28"/>
          <w:szCs w:val="32"/>
        </w:rPr>
        <w:t>s</w:t>
      </w:r>
      <w:r>
        <w:rPr>
          <w:rFonts w:ascii="Arial" w:hAnsi="Arial" w:cs="Arial"/>
          <w:sz w:val="28"/>
          <w:szCs w:val="32"/>
        </w:rPr>
        <w:t xml:space="preserve">zönte mindenkinek </w:t>
      </w:r>
      <w:r w:rsidR="00505BB0">
        <w:rPr>
          <w:rFonts w:ascii="Arial" w:hAnsi="Arial" w:cs="Arial"/>
          <w:sz w:val="28"/>
          <w:szCs w:val="32"/>
        </w:rPr>
        <w:t xml:space="preserve">az </w:t>
      </w:r>
      <w:r>
        <w:rPr>
          <w:rFonts w:ascii="Arial" w:hAnsi="Arial" w:cs="Arial"/>
          <w:sz w:val="28"/>
          <w:szCs w:val="32"/>
        </w:rPr>
        <w:t>aktív részvételt a konferencián.</w:t>
      </w:r>
    </w:p>
    <w:p w14:paraId="1AA7FB3D" w14:textId="036D9416" w:rsidR="00460185" w:rsidRDefault="00460185" w:rsidP="00505BB0">
      <w:pPr>
        <w:spacing w:after="0" w:line="240" w:lineRule="auto"/>
        <w:jc w:val="both"/>
        <w:rPr>
          <w:rFonts w:ascii="Arial" w:hAnsi="Arial" w:cs="Arial"/>
          <w:sz w:val="28"/>
          <w:szCs w:val="32"/>
        </w:rPr>
      </w:pPr>
      <w:r>
        <w:rPr>
          <w:rFonts w:ascii="Arial" w:hAnsi="Arial" w:cs="Arial"/>
          <w:sz w:val="28"/>
          <w:szCs w:val="32"/>
        </w:rPr>
        <w:t>Azt kívánta, hogy ez a rendezvény a kezdő lépése legyen a jövőbeni munkának, ahogyan azt a memorandum is kimondja.</w:t>
      </w:r>
    </w:p>
    <w:p w14:paraId="55828855" w14:textId="5C2AD879" w:rsidR="00505BB0" w:rsidRDefault="00505BB0" w:rsidP="00505BB0">
      <w:pPr>
        <w:spacing w:after="0" w:line="240" w:lineRule="auto"/>
        <w:jc w:val="both"/>
        <w:rPr>
          <w:rFonts w:ascii="Arial" w:hAnsi="Arial" w:cs="Arial"/>
          <w:sz w:val="28"/>
          <w:szCs w:val="32"/>
        </w:rPr>
      </w:pPr>
      <w:r>
        <w:rPr>
          <w:rFonts w:ascii="Arial" w:hAnsi="Arial" w:cs="Arial"/>
          <w:sz w:val="28"/>
          <w:szCs w:val="32"/>
        </w:rPr>
        <w:t>(Angol nyelvről fordította, összegezte: Taskovics Adél)</w:t>
      </w:r>
    </w:p>
    <w:p w14:paraId="03771BBF" w14:textId="77777777" w:rsidR="00460185" w:rsidRDefault="00460185" w:rsidP="00B94870">
      <w:pPr>
        <w:spacing w:after="0" w:line="240" w:lineRule="auto"/>
        <w:jc w:val="both"/>
        <w:rPr>
          <w:rFonts w:ascii="Arial" w:hAnsi="Arial" w:cs="Arial"/>
          <w:sz w:val="28"/>
          <w:szCs w:val="32"/>
        </w:rPr>
      </w:pPr>
    </w:p>
    <w:sectPr w:rsidR="00460185" w:rsidSect="00E159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72D"/>
    <w:multiLevelType w:val="multilevel"/>
    <w:tmpl w:val="B578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2216C"/>
    <w:multiLevelType w:val="hybridMultilevel"/>
    <w:tmpl w:val="53CC23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0A80ABE"/>
    <w:multiLevelType w:val="hybridMultilevel"/>
    <w:tmpl w:val="60F28FBE"/>
    <w:lvl w:ilvl="0" w:tplc="1D1E8EBC">
      <w:start w:val="1"/>
      <w:numFmt w:val="bullet"/>
      <w:lvlText w:val="-"/>
      <w:lvlJc w:val="left"/>
      <w:pPr>
        <w:ind w:left="1080" w:hanging="360"/>
      </w:pPr>
      <w:rPr>
        <w:rFonts w:ascii="Arial" w:eastAsiaTheme="minorHAnsi" w:hAnsi="Arial" w:cs="Aria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2A4A2231"/>
    <w:multiLevelType w:val="hybridMultilevel"/>
    <w:tmpl w:val="5CDAA7A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97A06E1"/>
    <w:multiLevelType w:val="hybridMultilevel"/>
    <w:tmpl w:val="41F81F0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EB3A84"/>
    <w:rsid w:val="000025BA"/>
    <w:rsid w:val="00002972"/>
    <w:rsid w:val="0000665C"/>
    <w:rsid w:val="00011A1B"/>
    <w:rsid w:val="00011FFE"/>
    <w:rsid w:val="00012587"/>
    <w:rsid w:val="000126F7"/>
    <w:rsid w:val="00012804"/>
    <w:rsid w:val="0001301F"/>
    <w:rsid w:val="00015091"/>
    <w:rsid w:val="0001549F"/>
    <w:rsid w:val="00016FAA"/>
    <w:rsid w:val="000229E4"/>
    <w:rsid w:val="00022F55"/>
    <w:rsid w:val="00026248"/>
    <w:rsid w:val="00026D29"/>
    <w:rsid w:val="0003008D"/>
    <w:rsid w:val="0003010B"/>
    <w:rsid w:val="000302C3"/>
    <w:rsid w:val="00030472"/>
    <w:rsid w:val="000306F7"/>
    <w:rsid w:val="00030994"/>
    <w:rsid w:val="000310CE"/>
    <w:rsid w:val="0003111D"/>
    <w:rsid w:val="00031588"/>
    <w:rsid w:val="00033E67"/>
    <w:rsid w:val="00035715"/>
    <w:rsid w:val="00036BA8"/>
    <w:rsid w:val="0003751D"/>
    <w:rsid w:val="0004006A"/>
    <w:rsid w:val="000404B5"/>
    <w:rsid w:val="000405D4"/>
    <w:rsid w:val="00040E14"/>
    <w:rsid w:val="00041CD4"/>
    <w:rsid w:val="00041E66"/>
    <w:rsid w:val="00045534"/>
    <w:rsid w:val="00045881"/>
    <w:rsid w:val="00045F8B"/>
    <w:rsid w:val="00047083"/>
    <w:rsid w:val="000517FF"/>
    <w:rsid w:val="0005260A"/>
    <w:rsid w:val="00052E85"/>
    <w:rsid w:val="00052EB0"/>
    <w:rsid w:val="000533CE"/>
    <w:rsid w:val="00053CD9"/>
    <w:rsid w:val="00054CA3"/>
    <w:rsid w:val="00055685"/>
    <w:rsid w:val="0005600A"/>
    <w:rsid w:val="00060876"/>
    <w:rsid w:val="000613D5"/>
    <w:rsid w:val="0006309E"/>
    <w:rsid w:val="00065B95"/>
    <w:rsid w:val="00066E4B"/>
    <w:rsid w:val="0007045C"/>
    <w:rsid w:val="00074008"/>
    <w:rsid w:val="000746E8"/>
    <w:rsid w:val="00075473"/>
    <w:rsid w:val="000756D3"/>
    <w:rsid w:val="00081278"/>
    <w:rsid w:val="00081D48"/>
    <w:rsid w:val="00082166"/>
    <w:rsid w:val="00082526"/>
    <w:rsid w:val="00082735"/>
    <w:rsid w:val="00082EBF"/>
    <w:rsid w:val="00086819"/>
    <w:rsid w:val="00086C7E"/>
    <w:rsid w:val="00086E18"/>
    <w:rsid w:val="00090CEB"/>
    <w:rsid w:val="00090F5D"/>
    <w:rsid w:val="00091C63"/>
    <w:rsid w:val="00092702"/>
    <w:rsid w:val="00093DA9"/>
    <w:rsid w:val="0009445E"/>
    <w:rsid w:val="00094540"/>
    <w:rsid w:val="00094C5A"/>
    <w:rsid w:val="00095099"/>
    <w:rsid w:val="00096140"/>
    <w:rsid w:val="000969B1"/>
    <w:rsid w:val="000A04BD"/>
    <w:rsid w:val="000A080B"/>
    <w:rsid w:val="000A09D5"/>
    <w:rsid w:val="000A1C5B"/>
    <w:rsid w:val="000A2F5D"/>
    <w:rsid w:val="000A36F6"/>
    <w:rsid w:val="000A3725"/>
    <w:rsid w:val="000A3820"/>
    <w:rsid w:val="000A3C23"/>
    <w:rsid w:val="000A6600"/>
    <w:rsid w:val="000A7CD5"/>
    <w:rsid w:val="000B0B9E"/>
    <w:rsid w:val="000B0CDD"/>
    <w:rsid w:val="000B4AB3"/>
    <w:rsid w:val="000B50BF"/>
    <w:rsid w:val="000B6DCC"/>
    <w:rsid w:val="000C220F"/>
    <w:rsid w:val="000C26C4"/>
    <w:rsid w:val="000C39BC"/>
    <w:rsid w:val="000C4C31"/>
    <w:rsid w:val="000C5993"/>
    <w:rsid w:val="000C69EA"/>
    <w:rsid w:val="000C78A2"/>
    <w:rsid w:val="000D040A"/>
    <w:rsid w:val="000D0CC4"/>
    <w:rsid w:val="000D1CB1"/>
    <w:rsid w:val="000D1DE9"/>
    <w:rsid w:val="000D1FD5"/>
    <w:rsid w:val="000D2531"/>
    <w:rsid w:val="000E20C0"/>
    <w:rsid w:val="000E2516"/>
    <w:rsid w:val="000E2EC6"/>
    <w:rsid w:val="000E3677"/>
    <w:rsid w:val="000E4B7B"/>
    <w:rsid w:val="000E4C8A"/>
    <w:rsid w:val="000E4D3A"/>
    <w:rsid w:val="000E4D4D"/>
    <w:rsid w:val="000E7298"/>
    <w:rsid w:val="000E7C03"/>
    <w:rsid w:val="000F1D91"/>
    <w:rsid w:val="000F22A3"/>
    <w:rsid w:val="000F3D47"/>
    <w:rsid w:val="000F6C98"/>
    <w:rsid w:val="001022FB"/>
    <w:rsid w:val="00104627"/>
    <w:rsid w:val="0010607C"/>
    <w:rsid w:val="0011164C"/>
    <w:rsid w:val="00114E22"/>
    <w:rsid w:val="00115FE6"/>
    <w:rsid w:val="00116C20"/>
    <w:rsid w:val="001174AE"/>
    <w:rsid w:val="00122C9E"/>
    <w:rsid w:val="0013073F"/>
    <w:rsid w:val="001313B0"/>
    <w:rsid w:val="001348EE"/>
    <w:rsid w:val="00134D90"/>
    <w:rsid w:val="00135D2F"/>
    <w:rsid w:val="00136127"/>
    <w:rsid w:val="00141637"/>
    <w:rsid w:val="00141D62"/>
    <w:rsid w:val="00141EA2"/>
    <w:rsid w:val="00143502"/>
    <w:rsid w:val="001464FA"/>
    <w:rsid w:val="00147144"/>
    <w:rsid w:val="00147CE2"/>
    <w:rsid w:val="00151D4F"/>
    <w:rsid w:val="0015298A"/>
    <w:rsid w:val="00155F63"/>
    <w:rsid w:val="001561EE"/>
    <w:rsid w:val="0016072A"/>
    <w:rsid w:val="0016139A"/>
    <w:rsid w:val="00161DF0"/>
    <w:rsid w:val="00162F72"/>
    <w:rsid w:val="00164C57"/>
    <w:rsid w:val="00165C4E"/>
    <w:rsid w:val="0016647D"/>
    <w:rsid w:val="00166562"/>
    <w:rsid w:val="00167A06"/>
    <w:rsid w:val="00171365"/>
    <w:rsid w:val="0017308C"/>
    <w:rsid w:val="0017395A"/>
    <w:rsid w:val="00173C24"/>
    <w:rsid w:val="00173F9E"/>
    <w:rsid w:val="00174330"/>
    <w:rsid w:val="001776FF"/>
    <w:rsid w:val="00181AF0"/>
    <w:rsid w:val="00182765"/>
    <w:rsid w:val="0018489B"/>
    <w:rsid w:val="00184F57"/>
    <w:rsid w:val="0018616A"/>
    <w:rsid w:val="001863B1"/>
    <w:rsid w:val="0018712A"/>
    <w:rsid w:val="00190B82"/>
    <w:rsid w:val="0019168D"/>
    <w:rsid w:val="00191DCB"/>
    <w:rsid w:val="00192167"/>
    <w:rsid w:val="001975EA"/>
    <w:rsid w:val="00197F2E"/>
    <w:rsid w:val="001A00E1"/>
    <w:rsid w:val="001A29BB"/>
    <w:rsid w:val="001A4C65"/>
    <w:rsid w:val="001A59A1"/>
    <w:rsid w:val="001A5B55"/>
    <w:rsid w:val="001A6B3C"/>
    <w:rsid w:val="001A6E76"/>
    <w:rsid w:val="001A715E"/>
    <w:rsid w:val="001A7E75"/>
    <w:rsid w:val="001B32DA"/>
    <w:rsid w:val="001B4C72"/>
    <w:rsid w:val="001B56CB"/>
    <w:rsid w:val="001B72BA"/>
    <w:rsid w:val="001C1071"/>
    <w:rsid w:val="001C27A7"/>
    <w:rsid w:val="001C482F"/>
    <w:rsid w:val="001C5B71"/>
    <w:rsid w:val="001C5E3C"/>
    <w:rsid w:val="001C6809"/>
    <w:rsid w:val="001D00AE"/>
    <w:rsid w:val="001D0765"/>
    <w:rsid w:val="001D0E89"/>
    <w:rsid w:val="001D0F41"/>
    <w:rsid w:val="001D1FB1"/>
    <w:rsid w:val="001D27D1"/>
    <w:rsid w:val="001D4159"/>
    <w:rsid w:val="001D447C"/>
    <w:rsid w:val="001D591C"/>
    <w:rsid w:val="001D64FA"/>
    <w:rsid w:val="001D76A4"/>
    <w:rsid w:val="001E03DB"/>
    <w:rsid w:val="001E0521"/>
    <w:rsid w:val="001E0C9A"/>
    <w:rsid w:val="001E1B8C"/>
    <w:rsid w:val="001E4EF9"/>
    <w:rsid w:val="001E6343"/>
    <w:rsid w:val="001F0623"/>
    <w:rsid w:val="001F6015"/>
    <w:rsid w:val="00202D4C"/>
    <w:rsid w:val="0020322F"/>
    <w:rsid w:val="00204644"/>
    <w:rsid w:val="0020496A"/>
    <w:rsid w:val="0020555C"/>
    <w:rsid w:val="002065E4"/>
    <w:rsid w:val="00207E1E"/>
    <w:rsid w:val="00210873"/>
    <w:rsid w:val="00211AE9"/>
    <w:rsid w:val="00212673"/>
    <w:rsid w:val="00213137"/>
    <w:rsid w:val="00214591"/>
    <w:rsid w:val="00214BAD"/>
    <w:rsid w:val="00215DCB"/>
    <w:rsid w:val="00216026"/>
    <w:rsid w:val="002164CB"/>
    <w:rsid w:val="00217845"/>
    <w:rsid w:val="00217DE7"/>
    <w:rsid w:val="00224B15"/>
    <w:rsid w:val="00224F3F"/>
    <w:rsid w:val="0023012D"/>
    <w:rsid w:val="0023020A"/>
    <w:rsid w:val="002309A4"/>
    <w:rsid w:val="00230A75"/>
    <w:rsid w:val="002335B4"/>
    <w:rsid w:val="00234114"/>
    <w:rsid w:val="002348F8"/>
    <w:rsid w:val="002349B8"/>
    <w:rsid w:val="00242A5F"/>
    <w:rsid w:val="00243100"/>
    <w:rsid w:val="002439BB"/>
    <w:rsid w:val="002451F9"/>
    <w:rsid w:val="002453A3"/>
    <w:rsid w:val="00245AB6"/>
    <w:rsid w:val="00246162"/>
    <w:rsid w:val="00246634"/>
    <w:rsid w:val="0024667D"/>
    <w:rsid w:val="0025324B"/>
    <w:rsid w:val="00254F0C"/>
    <w:rsid w:val="00256C5F"/>
    <w:rsid w:val="00262392"/>
    <w:rsid w:val="0026648A"/>
    <w:rsid w:val="002702C5"/>
    <w:rsid w:val="002703FD"/>
    <w:rsid w:val="00271D0E"/>
    <w:rsid w:val="002741E7"/>
    <w:rsid w:val="00274297"/>
    <w:rsid w:val="00281B05"/>
    <w:rsid w:val="002835BB"/>
    <w:rsid w:val="00283D3E"/>
    <w:rsid w:val="002843F4"/>
    <w:rsid w:val="00285B38"/>
    <w:rsid w:val="00285F18"/>
    <w:rsid w:val="00286AC4"/>
    <w:rsid w:val="00286D16"/>
    <w:rsid w:val="00290837"/>
    <w:rsid w:val="002911FD"/>
    <w:rsid w:val="002913D5"/>
    <w:rsid w:val="002923C8"/>
    <w:rsid w:val="002938A6"/>
    <w:rsid w:val="002940A8"/>
    <w:rsid w:val="002950D6"/>
    <w:rsid w:val="00295448"/>
    <w:rsid w:val="002958B3"/>
    <w:rsid w:val="00296B97"/>
    <w:rsid w:val="0029752A"/>
    <w:rsid w:val="002A267A"/>
    <w:rsid w:val="002A46F1"/>
    <w:rsid w:val="002A5142"/>
    <w:rsid w:val="002A648F"/>
    <w:rsid w:val="002A66B4"/>
    <w:rsid w:val="002B1A92"/>
    <w:rsid w:val="002B2C66"/>
    <w:rsid w:val="002B325D"/>
    <w:rsid w:val="002B379A"/>
    <w:rsid w:val="002B4A73"/>
    <w:rsid w:val="002B544A"/>
    <w:rsid w:val="002B54A5"/>
    <w:rsid w:val="002B771C"/>
    <w:rsid w:val="002C0172"/>
    <w:rsid w:val="002C16C8"/>
    <w:rsid w:val="002C4724"/>
    <w:rsid w:val="002C4D6C"/>
    <w:rsid w:val="002C646F"/>
    <w:rsid w:val="002C7010"/>
    <w:rsid w:val="002D0DA1"/>
    <w:rsid w:val="002D334C"/>
    <w:rsid w:val="002D42E3"/>
    <w:rsid w:val="002D4B9C"/>
    <w:rsid w:val="002D55E8"/>
    <w:rsid w:val="002D625A"/>
    <w:rsid w:val="002D627E"/>
    <w:rsid w:val="002D658D"/>
    <w:rsid w:val="002E003F"/>
    <w:rsid w:val="002E11DB"/>
    <w:rsid w:val="002E1605"/>
    <w:rsid w:val="002E2AE0"/>
    <w:rsid w:val="002E338D"/>
    <w:rsid w:val="002E3C50"/>
    <w:rsid w:val="002E637C"/>
    <w:rsid w:val="002E6844"/>
    <w:rsid w:val="002E698B"/>
    <w:rsid w:val="002E6F9E"/>
    <w:rsid w:val="002E716C"/>
    <w:rsid w:val="002F0CBD"/>
    <w:rsid w:val="002F11E9"/>
    <w:rsid w:val="002F15E7"/>
    <w:rsid w:val="002F1E79"/>
    <w:rsid w:val="002F2A44"/>
    <w:rsid w:val="002F3B5F"/>
    <w:rsid w:val="002F4132"/>
    <w:rsid w:val="002F4353"/>
    <w:rsid w:val="002F73D5"/>
    <w:rsid w:val="002F7F26"/>
    <w:rsid w:val="0030182F"/>
    <w:rsid w:val="003039EE"/>
    <w:rsid w:val="00303C2A"/>
    <w:rsid w:val="00304190"/>
    <w:rsid w:val="003041BD"/>
    <w:rsid w:val="003048D1"/>
    <w:rsid w:val="00304DC7"/>
    <w:rsid w:val="00304F11"/>
    <w:rsid w:val="003067F2"/>
    <w:rsid w:val="00310601"/>
    <w:rsid w:val="00312662"/>
    <w:rsid w:val="00312A8B"/>
    <w:rsid w:val="00312D72"/>
    <w:rsid w:val="0031529A"/>
    <w:rsid w:val="00317552"/>
    <w:rsid w:val="00317C1C"/>
    <w:rsid w:val="00320D00"/>
    <w:rsid w:val="003211A5"/>
    <w:rsid w:val="00321515"/>
    <w:rsid w:val="00322550"/>
    <w:rsid w:val="00323F63"/>
    <w:rsid w:val="00324101"/>
    <w:rsid w:val="0032482C"/>
    <w:rsid w:val="00326507"/>
    <w:rsid w:val="00330076"/>
    <w:rsid w:val="0033290C"/>
    <w:rsid w:val="0033660E"/>
    <w:rsid w:val="003400D8"/>
    <w:rsid w:val="00340E06"/>
    <w:rsid w:val="00341058"/>
    <w:rsid w:val="00341347"/>
    <w:rsid w:val="003452ED"/>
    <w:rsid w:val="00346759"/>
    <w:rsid w:val="00350932"/>
    <w:rsid w:val="00353C24"/>
    <w:rsid w:val="00354630"/>
    <w:rsid w:val="003562E2"/>
    <w:rsid w:val="003574ED"/>
    <w:rsid w:val="003576FD"/>
    <w:rsid w:val="00360F9F"/>
    <w:rsid w:val="003613EB"/>
    <w:rsid w:val="0036328A"/>
    <w:rsid w:val="00363760"/>
    <w:rsid w:val="00363C5B"/>
    <w:rsid w:val="00364384"/>
    <w:rsid w:val="00364918"/>
    <w:rsid w:val="00364E27"/>
    <w:rsid w:val="0036618C"/>
    <w:rsid w:val="00370A98"/>
    <w:rsid w:val="00372D55"/>
    <w:rsid w:val="00373CBA"/>
    <w:rsid w:val="00373F23"/>
    <w:rsid w:val="00373FF7"/>
    <w:rsid w:val="0037731D"/>
    <w:rsid w:val="003773B0"/>
    <w:rsid w:val="00380BF6"/>
    <w:rsid w:val="00383CEE"/>
    <w:rsid w:val="00387B9C"/>
    <w:rsid w:val="00390027"/>
    <w:rsid w:val="00390597"/>
    <w:rsid w:val="00391405"/>
    <w:rsid w:val="00391E7B"/>
    <w:rsid w:val="00392B16"/>
    <w:rsid w:val="00394C90"/>
    <w:rsid w:val="003960C2"/>
    <w:rsid w:val="00396ADD"/>
    <w:rsid w:val="00397024"/>
    <w:rsid w:val="003972E8"/>
    <w:rsid w:val="003A18F5"/>
    <w:rsid w:val="003A2243"/>
    <w:rsid w:val="003A44A9"/>
    <w:rsid w:val="003A4A78"/>
    <w:rsid w:val="003A52E5"/>
    <w:rsid w:val="003A5B66"/>
    <w:rsid w:val="003A5FEB"/>
    <w:rsid w:val="003A6434"/>
    <w:rsid w:val="003A6A99"/>
    <w:rsid w:val="003A6C6E"/>
    <w:rsid w:val="003B063B"/>
    <w:rsid w:val="003B1AFC"/>
    <w:rsid w:val="003B244D"/>
    <w:rsid w:val="003B2A1E"/>
    <w:rsid w:val="003B3561"/>
    <w:rsid w:val="003B5060"/>
    <w:rsid w:val="003B7F12"/>
    <w:rsid w:val="003C1037"/>
    <w:rsid w:val="003C2250"/>
    <w:rsid w:val="003C271E"/>
    <w:rsid w:val="003C4F6D"/>
    <w:rsid w:val="003C56C1"/>
    <w:rsid w:val="003C663A"/>
    <w:rsid w:val="003C66F7"/>
    <w:rsid w:val="003C7A50"/>
    <w:rsid w:val="003D5FE0"/>
    <w:rsid w:val="003E1B80"/>
    <w:rsid w:val="003E3E49"/>
    <w:rsid w:val="003E5469"/>
    <w:rsid w:val="003E6C8A"/>
    <w:rsid w:val="003F1203"/>
    <w:rsid w:val="003F1A1C"/>
    <w:rsid w:val="003F1BCF"/>
    <w:rsid w:val="003F1FDF"/>
    <w:rsid w:val="003F2A7A"/>
    <w:rsid w:val="003F2F2B"/>
    <w:rsid w:val="003F4219"/>
    <w:rsid w:val="003F438C"/>
    <w:rsid w:val="003F467A"/>
    <w:rsid w:val="003F55BC"/>
    <w:rsid w:val="004006AB"/>
    <w:rsid w:val="00400FE2"/>
    <w:rsid w:val="00401675"/>
    <w:rsid w:val="00403AC3"/>
    <w:rsid w:val="00403BFC"/>
    <w:rsid w:val="00411787"/>
    <w:rsid w:val="00413005"/>
    <w:rsid w:val="00414CD7"/>
    <w:rsid w:val="00415867"/>
    <w:rsid w:val="004215A5"/>
    <w:rsid w:val="00421E56"/>
    <w:rsid w:val="00423046"/>
    <w:rsid w:val="00423184"/>
    <w:rsid w:val="0042335C"/>
    <w:rsid w:val="00425B10"/>
    <w:rsid w:val="00426543"/>
    <w:rsid w:val="00426A8D"/>
    <w:rsid w:val="00427441"/>
    <w:rsid w:val="00427CB3"/>
    <w:rsid w:val="00427E59"/>
    <w:rsid w:val="00430391"/>
    <w:rsid w:val="0043051D"/>
    <w:rsid w:val="00433CFE"/>
    <w:rsid w:val="004344C3"/>
    <w:rsid w:val="004349E6"/>
    <w:rsid w:val="0043574F"/>
    <w:rsid w:val="00435B40"/>
    <w:rsid w:val="004370D7"/>
    <w:rsid w:val="004374A3"/>
    <w:rsid w:val="004404AB"/>
    <w:rsid w:val="00440EA8"/>
    <w:rsid w:val="00440EB7"/>
    <w:rsid w:val="004438E3"/>
    <w:rsid w:val="00443C6A"/>
    <w:rsid w:val="004449DF"/>
    <w:rsid w:val="00446121"/>
    <w:rsid w:val="00446563"/>
    <w:rsid w:val="00446933"/>
    <w:rsid w:val="0045150C"/>
    <w:rsid w:val="00451F60"/>
    <w:rsid w:val="004521AB"/>
    <w:rsid w:val="00452AB9"/>
    <w:rsid w:val="00453295"/>
    <w:rsid w:val="00454EB3"/>
    <w:rsid w:val="004600D5"/>
    <w:rsid w:val="00460185"/>
    <w:rsid w:val="00460B88"/>
    <w:rsid w:val="00461A16"/>
    <w:rsid w:val="00467431"/>
    <w:rsid w:val="004708F5"/>
    <w:rsid w:val="00470B39"/>
    <w:rsid w:val="00472BBE"/>
    <w:rsid w:val="00472F18"/>
    <w:rsid w:val="0047309D"/>
    <w:rsid w:val="00474582"/>
    <w:rsid w:val="0047711A"/>
    <w:rsid w:val="00477179"/>
    <w:rsid w:val="0048074D"/>
    <w:rsid w:val="0048086B"/>
    <w:rsid w:val="00480BB1"/>
    <w:rsid w:val="00481294"/>
    <w:rsid w:val="004822AF"/>
    <w:rsid w:val="00483F9A"/>
    <w:rsid w:val="00484FDD"/>
    <w:rsid w:val="00486092"/>
    <w:rsid w:val="004876F0"/>
    <w:rsid w:val="00496811"/>
    <w:rsid w:val="00497219"/>
    <w:rsid w:val="004A142F"/>
    <w:rsid w:val="004A2444"/>
    <w:rsid w:val="004A251C"/>
    <w:rsid w:val="004A4932"/>
    <w:rsid w:val="004A4A82"/>
    <w:rsid w:val="004B0A7E"/>
    <w:rsid w:val="004B0F4E"/>
    <w:rsid w:val="004B331C"/>
    <w:rsid w:val="004B4206"/>
    <w:rsid w:val="004B4839"/>
    <w:rsid w:val="004B631C"/>
    <w:rsid w:val="004B7AE7"/>
    <w:rsid w:val="004C114D"/>
    <w:rsid w:val="004C1C29"/>
    <w:rsid w:val="004C6A2D"/>
    <w:rsid w:val="004C6A74"/>
    <w:rsid w:val="004D0E80"/>
    <w:rsid w:val="004D119C"/>
    <w:rsid w:val="004D16D6"/>
    <w:rsid w:val="004D1FDA"/>
    <w:rsid w:val="004D34FB"/>
    <w:rsid w:val="004D390D"/>
    <w:rsid w:val="004D396B"/>
    <w:rsid w:val="004D6802"/>
    <w:rsid w:val="004D7051"/>
    <w:rsid w:val="004D7650"/>
    <w:rsid w:val="004E1BC9"/>
    <w:rsid w:val="004E214C"/>
    <w:rsid w:val="004E27F4"/>
    <w:rsid w:val="004E4E97"/>
    <w:rsid w:val="004E701F"/>
    <w:rsid w:val="004E7108"/>
    <w:rsid w:val="004E7289"/>
    <w:rsid w:val="004F0765"/>
    <w:rsid w:val="004F124A"/>
    <w:rsid w:val="004F33DE"/>
    <w:rsid w:val="004F4CF4"/>
    <w:rsid w:val="004F520B"/>
    <w:rsid w:val="004F6613"/>
    <w:rsid w:val="004F7D09"/>
    <w:rsid w:val="00500C45"/>
    <w:rsid w:val="0050442B"/>
    <w:rsid w:val="00505BB0"/>
    <w:rsid w:val="005118A7"/>
    <w:rsid w:val="00512D99"/>
    <w:rsid w:val="0051363F"/>
    <w:rsid w:val="005142DF"/>
    <w:rsid w:val="0051565D"/>
    <w:rsid w:val="00515DA3"/>
    <w:rsid w:val="00515E69"/>
    <w:rsid w:val="00520CDA"/>
    <w:rsid w:val="00521726"/>
    <w:rsid w:val="005307DC"/>
    <w:rsid w:val="0053143C"/>
    <w:rsid w:val="00531BED"/>
    <w:rsid w:val="00532D4A"/>
    <w:rsid w:val="00535951"/>
    <w:rsid w:val="00535E37"/>
    <w:rsid w:val="00536CF9"/>
    <w:rsid w:val="00542D30"/>
    <w:rsid w:val="00543274"/>
    <w:rsid w:val="00544486"/>
    <w:rsid w:val="00544D58"/>
    <w:rsid w:val="0054566C"/>
    <w:rsid w:val="00545731"/>
    <w:rsid w:val="005460D8"/>
    <w:rsid w:val="0055041B"/>
    <w:rsid w:val="005608F1"/>
    <w:rsid w:val="005619BC"/>
    <w:rsid w:val="00570216"/>
    <w:rsid w:val="005703A5"/>
    <w:rsid w:val="00572DA3"/>
    <w:rsid w:val="00573821"/>
    <w:rsid w:val="00574AF8"/>
    <w:rsid w:val="00574B50"/>
    <w:rsid w:val="005753A9"/>
    <w:rsid w:val="00576AD3"/>
    <w:rsid w:val="00583D3C"/>
    <w:rsid w:val="00585282"/>
    <w:rsid w:val="00585B74"/>
    <w:rsid w:val="00592CAE"/>
    <w:rsid w:val="00594FEF"/>
    <w:rsid w:val="00595233"/>
    <w:rsid w:val="005969A8"/>
    <w:rsid w:val="005973DA"/>
    <w:rsid w:val="005A2749"/>
    <w:rsid w:val="005A497C"/>
    <w:rsid w:val="005A51FA"/>
    <w:rsid w:val="005A559C"/>
    <w:rsid w:val="005A578D"/>
    <w:rsid w:val="005A5A1A"/>
    <w:rsid w:val="005A67EC"/>
    <w:rsid w:val="005A7926"/>
    <w:rsid w:val="005A7E21"/>
    <w:rsid w:val="005B0637"/>
    <w:rsid w:val="005B1638"/>
    <w:rsid w:val="005B3D89"/>
    <w:rsid w:val="005B48FF"/>
    <w:rsid w:val="005B51DE"/>
    <w:rsid w:val="005B537A"/>
    <w:rsid w:val="005C09FE"/>
    <w:rsid w:val="005C263E"/>
    <w:rsid w:val="005C434B"/>
    <w:rsid w:val="005C4DA0"/>
    <w:rsid w:val="005C5E31"/>
    <w:rsid w:val="005C5E7C"/>
    <w:rsid w:val="005C68B5"/>
    <w:rsid w:val="005C72A3"/>
    <w:rsid w:val="005C7C0E"/>
    <w:rsid w:val="005D16C8"/>
    <w:rsid w:val="005D37DC"/>
    <w:rsid w:val="005D5E45"/>
    <w:rsid w:val="005E0EBE"/>
    <w:rsid w:val="005E1A9D"/>
    <w:rsid w:val="005E1CB6"/>
    <w:rsid w:val="005E40BB"/>
    <w:rsid w:val="005E758D"/>
    <w:rsid w:val="005F0B61"/>
    <w:rsid w:val="005F1033"/>
    <w:rsid w:val="005F300B"/>
    <w:rsid w:val="005F4AA1"/>
    <w:rsid w:val="00600804"/>
    <w:rsid w:val="00601BAB"/>
    <w:rsid w:val="00601F8A"/>
    <w:rsid w:val="00602224"/>
    <w:rsid w:val="00603922"/>
    <w:rsid w:val="00603C38"/>
    <w:rsid w:val="006060FE"/>
    <w:rsid w:val="00612BF7"/>
    <w:rsid w:val="00613CA4"/>
    <w:rsid w:val="006168AA"/>
    <w:rsid w:val="006178D0"/>
    <w:rsid w:val="00617F00"/>
    <w:rsid w:val="00621A24"/>
    <w:rsid w:val="0062240A"/>
    <w:rsid w:val="006233BE"/>
    <w:rsid w:val="00623585"/>
    <w:rsid w:val="00623628"/>
    <w:rsid w:val="00624072"/>
    <w:rsid w:val="00624D2F"/>
    <w:rsid w:val="006256B3"/>
    <w:rsid w:val="006267A7"/>
    <w:rsid w:val="00627174"/>
    <w:rsid w:val="006275A3"/>
    <w:rsid w:val="00627840"/>
    <w:rsid w:val="00627BA2"/>
    <w:rsid w:val="006308E3"/>
    <w:rsid w:val="00630CE1"/>
    <w:rsid w:val="00631A71"/>
    <w:rsid w:val="00631B7A"/>
    <w:rsid w:val="0063237B"/>
    <w:rsid w:val="00634442"/>
    <w:rsid w:val="00635666"/>
    <w:rsid w:val="006363A8"/>
    <w:rsid w:val="00636F2A"/>
    <w:rsid w:val="00636F86"/>
    <w:rsid w:val="0063710E"/>
    <w:rsid w:val="006377C6"/>
    <w:rsid w:val="006400B6"/>
    <w:rsid w:val="00640D64"/>
    <w:rsid w:val="006418CE"/>
    <w:rsid w:val="006425F5"/>
    <w:rsid w:val="00643005"/>
    <w:rsid w:val="00644945"/>
    <w:rsid w:val="006450C9"/>
    <w:rsid w:val="00646962"/>
    <w:rsid w:val="0065038A"/>
    <w:rsid w:val="00651765"/>
    <w:rsid w:val="00653283"/>
    <w:rsid w:val="0065342D"/>
    <w:rsid w:val="00653935"/>
    <w:rsid w:val="006545EC"/>
    <w:rsid w:val="00655DE1"/>
    <w:rsid w:val="006616D9"/>
    <w:rsid w:val="0066181F"/>
    <w:rsid w:val="00664363"/>
    <w:rsid w:val="00666B28"/>
    <w:rsid w:val="00667692"/>
    <w:rsid w:val="00667ACD"/>
    <w:rsid w:val="00670508"/>
    <w:rsid w:val="00672FB6"/>
    <w:rsid w:val="00673008"/>
    <w:rsid w:val="0067384B"/>
    <w:rsid w:val="006738D4"/>
    <w:rsid w:val="00675B52"/>
    <w:rsid w:val="00676086"/>
    <w:rsid w:val="00676EFB"/>
    <w:rsid w:val="006770B3"/>
    <w:rsid w:val="006779E1"/>
    <w:rsid w:val="00677B07"/>
    <w:rsid w:val="0068051D"/>
    <w:rsid w:val="0068061E"/>
    <w:rsid w:val="0068092F"/>
    <w:rsid w:val="00680EFE"/>
    <w:rsid w:val="00681DA1"/>
    <w:rsid w:val="0068388A"/>
    <w:rsid w:val="00683AFD"/>
    <w:rsid w:val="00683E7E"/>
    <w:rsid w:val="00690108"/>
    <w:rsid w:val="006902F8"/>
    <w:rsid w:val="00690509"/>
    <w:rsid w:val="00696EEA"/>
    <w:rsid w:val="00696FC7"/>
    <w:rsid w:val="00697C7B"/>
    <w:rsid w:val="006A28CB"/>
    <w:rsid w:val="006A29EF"/>
    <w:rsid w:val="006A3CB5"/>
    <w:rsid w:val="006A4A68"/>
    <w:rsid w:val="006A6317"/>
    <w:rsid w:val="006A6D5B"/>
    <w:rsid w:val="006B00E4"/>
    <w:rsid w:val="006B107E"/>
    <w:rsid w:val="006B19B2"/>
    <w:rsid w:val="006B57D3"/>
    <w:rsid w:val="006B5D5F"/>
    <w:rsid w:val="006B765A"/>
    <w:rsid w:val="006C0A88"/>
    <w:rsid w:val="006C1D30"/>
    <w:rsid w:val="006C2220"/>
    <w:rsid w:val="006C3A5D"/>
    <w:rsid w:val="006C3D46"/>
    <w:rsid w:val="006C6258"/>
    <w:rsid w:val="006C739A"/>
    <w:rsid w:val="006D03C8"/>
    <w:rsid w:val="006D0C81"/>
    <w:rsid w:val="006D1573"/>
    <w:rsid w:val="006D6496"/>
    <w:rsid w:val="006D7F85"/>
    <w:rsid w:val="006E1014"/>
    <w:rsid w:val="006E188A"/>
    <w:rsid w:val="006E6097"/>
    <w:rsid w:val="006E6400"/>
    <w:rsid w:val="006E6F5C"/>
    <w:rsid w:val="006E7725"/>
    <w:rsid w:val="006F02B2"/>
    <w:rsid w:val="006F17CD"/>
    <w:rsid w:val="006F3537"/>
    <w:rsid w:val="006F44CA"/>
    <w:rsid w:val="006F4731"/>
    <w:rsid w:val="006F4EB5"/>
    <w:rsid w:val="006F6A15"/>
    <w:rsid w:val="006F6BC7"/>
    <w:rsid w:val="006F7327"/>
    <w:rsid w:val="00703FB4"/>
    <w:rsid w:val="00704816"/>
    <w:rsid w:val="0070744E"/>
    <w:rsid w:val="00712D05"/>
    <w:rsid w:val="00713C68"/>
    <w:rsid w:val="00714E56"/>
    <w:rsid w:val="007154F7"/>
    <w:rsid w:val="007163B2"/>
    <w:rsid w:val="00720799"/>
    <w:rsid w:val="007237E9"/>
    <w:rsid w:val="00723FDF"/>
    <w:rsid w:val="0072553C"/>
    <w:rsid w:val="00725BB3"/>
    <w:rsid w:val="00725BFD"/>
    <w:rsid w:val="00727D69"/>
    <w:rsid w:val="00735062"/>
    <w:rsid w:val="00736CA6"/>
    <w:rsid w:val="00741818"/>
    <w:rsid w:val="0074390A"/>
    <w:rsid w:val="00744492"/>
    <w:rsid w:val="00744F1B"/>
    <w:rsid w:val="00750006"/>
    <w:rsid w:val="0075018C"/>
    <w:rsid w:val="00750686"/>
    <w:rsid w:val="007523D1"/>
    <w:rsid w:val="00753BDB"/>
    <w:rsid w:val="00756AA2"/>
    <w:rsid w:val="00762618"/>
    <w:rsid w:val="007632E6"/>
    <w:rsid w:val="00763A52"/>
    <w:rsid w:val="007673A0"/>
    <w:rsid w:val="00773894"/>
    <w:rsid w:val="00773EE9"/>
    <w:rsid w:val="00774B59"/>
    <w:rsid w:val="00777A01"/>
    <w:rsid w:val="00777ED0"/>
    <w:rsid w:val="007806E8"/>
    <w:rsid w:val="00782261"/>
    <w:rsid w:val="0078411F"/>
    <w:rsid w:val="00785BBA"/>
    <w:rsid w:val="00786125"/>
    <w:rsid w:val="0079120A"/>
    <w:rsid w:val="00794278"/>
    <w:rsid w:val="00794D8C"/>
    <w:rsid w:val="0079563E"/>
    <w:rsid w:val="007957EC"/>
    <w:rsid w:val="007A105E"/>
    <w:rsid w:val="007A18B7"/>
    <w:rsid w:val="007A1B75"/>
    <w:rsid w:val="007A37D5"/>
    <w:rsid w:val="007A3DC3"/>
    <w:rsid w:val="007A44FB"/>
    <w:rsid w:val="007A5768"/>
    <w:rsid w:val="007A5956"/>
    <w:rsid w:val="007A5D07"/>
    <w:rsid w:val="007A667C"/>
    <w:rsid w:val="007B22E1"/>
    <w:rsid w:val="007B2B1C"/>
    <w:rsid w:val="007B4792"/>
    <w:rsid w:val="007B549C"/>
    <w:rsid w:val="007B6DA4"/>
    <w:rsid w:val="007B793E"/>
    <w:rsid w:val="007B7CCB"/>
    <w:rsid w:val="007B7FE3"/>
    <w:rsid w:val="007C214C"/>
    <w:rsid w:val="007C35A7"/>
    <w:rsid w:val="007C360A"/>
    <w:rsid w:val="007C360B"/>
    <w:rsid w:val="007C3E02"/>
    <w:rsid w:val="007C5D55"/>
    <w:rsid w:val="007C657C"/>
    <w:rsid w:val="007C671A"/>
    <w:rsid w:val="007D1C8D"/>
    <w:rsid w:val="007D2B0C"/>
    <w:rsid w:val="007D34C4"/>
    <w:rsid w:val="007D6798"/>
    <w:rsid w:val="007D683D"/>
    <w:rsid w:val="007D6EEA"/>
    <w:rsid w:val="007D77E0"/>
    <w:rsid w:val="007E1954"/>
    <w:rsid w:val="007E6659"/>
    <w:rsid w:val="007F1963"/>
    <w:rsid w:val="00800A1E"/>
    <w:rsid w:val="0080311C"/>
    <w:rsid w:val="0080378C"/>
    <w:rsid w:val="008049F6"/>
    <w:rsid w:val="00805732"/>
    <w:rsid w:val="008062CF"/>
    <w:rsid w:val="008071AC"/>
    <w:rsid w:val="00812940"/>
    <w:rsid w:val="008137C0"/>
    <w:rsid w:val="008149A8"/>
    <w:rsid w:val="00817D5A"/>
    <w:rsid w:val="00820806"/>
    <w:rsid w:val="00822603"/>
    <w:rsid w:val="008226D6"/>
    <w:rsid w:val="008263AA"/>
    <w:rsid w:val="00826603"/>
    <w:rsid w:val="00827472"/>
    <w:rsid w:val="00830769"/>
    <w:rsid w:val="00830BFE"/>
    <w:rsid w:val="00831404"/>
    <w:rsid w:val="008338E3"/>
    <w:rsid w:val="008346C1"/>
    <w:rsid w:val="00836CC2"/>
    <w:rsid w:val="008422A5"/>
    <w:rsid w:val="008422AC"/>
    <w:rsid w:val="00843DED"/>
    <w:rsid w:val="00844219"/>
    <w:rsid w:val="008447CC"/>
    <w:rsid w:val="00845CE6"/>
    <w:rsid w:val="00845DCF"/>
    <w:rsid w:val="00846392"/>
    <w:rsid w:val="00847DF2"/>
    <w:rsid w:val="00850933"/>
    <w:rsid w:val="0085118D"/>
    <w:rsid w:val="008522CB"/>
    <w:rsid w:val="0085560C"/>
    <w:rsid w:val="008562F2"/>
    <w:rsid w:val="00862576"/>
    <w:rsid w:val="00862D34"/>
    <w:rsid w:val="00864644"/>
    <w:rsid w:val="00864E90"/>
    <w:rsid w:val="008662A3"/>
    <w:rsid w:val="00866906"/>
    <w:rsid w:val="00866B7B"/>
    <w:rsid w:val="0086740F"/>
    <w:rsid w:val="00867CC5"/>
    <w:rsid w:val="008725F4"/>
    <w:rsid w:val="00872C66"/>
    <w:rsid w:val="00875C87"/>
    <w:rsid w:val="00880CA9"/>
    <w:rsid w:val="00882123"/>
    <w:rsid w:val="0088262C"/>
    <w:rsid w:val="00883C1B"/>
    <w:rsid w:val="0088443B"/>
    <w:rsid w:val="00884858"/>
    <w:rsid w:val="0088560F"/>
    <w:rsid w:val="00886B9A"/>
    <w:rsid w:val="00887DFC"/>
    <w:rsid w:val="00890014"/>
    <w:rsid w:val="00890129"/>
    <w:rsid w:val="00890753"/>
    <w:rsid w:val="0089081D"/>
    <w:rsid w:val="0089278A"/>
    <w:rsid w:val="00896E8F"/>
    <w:rsid w:val="0089739B"/>
    <w:rsid w:val="00897948"/>
    <w:rsid w:val="00897A83"/>
    <w:rsid w:val="008A4186"/>
    <w:rsid w:val="008A46D4"/>
    <w:rsid w:val="008A5762"/>
    <w:rsid w:val="008A646F"/>
    <w:rsid w:val="008A7A82"/>
    <w:rsid w:val="008B1088"/>
    <w:rsid w:val="008B22C0"/>
    <w:rsid w:val="008B4179"/>
    <w:rsid w:val="008B5974"/>
    <w:rsid w:val="008B5D08"/>
    <w:rsid w:val="008B6964"/>
    <w:rsid w:val="008C02E7"/>
    <w:rsid w:val="008C19B9"/>
    <w:rsid w:val="008C484C"/>
    <w:rsid w:val="008C6178"/>
    <w:rsid w:val="008C652B"/>
    <w:rsid w:val="008D2E7B"/>
    <w:rsid w:val="008D37CB"/>
    <w:rsid w:val="008D62A7"/>
    <w:rsid w:val="008D753A"/>
    <w:rsid w:val="008D7AA6"/>
    <w:rsid w:val="008E194D"/>
    <w:rsid w:val="008E1DCE"/>
    <w:rsid w:val="008E1E3A"/>
    <w:rsid w:val="008E2701"/>
    <w:rsid w:val="008E535A"/>
    <w:rsid w:val="008E5DFB"/>
    <w:rsid w:val="008E645B"/>
    <w:rsid w:val="008E667D"/>
    <w:rsid w:val="008E7D43"/>
    <w:rsid w:val="008F1971"/>
    <w:rsid w:val="008F4B97"/>
    <w:rsid w:val="008F6549"/>
    <w:rsid w:val="00900337"/>
    <w:rsid w:val="00900B72"/>
    <w:rsid w:val="00901282"/>
    <w:rsid w:val="00901F5B"/>
    <w:rsid w:val="0090464F"/>
    <w:rsid w:val="00904C6B"/>
    <w:rsid w:val="00905CBA"/>
    <w:rsid w:val="0090710D"/>
    <w:rsid w:val="0091005B"/>
    <w:rsid w:val="00910ABA"/>
    <w:rsid w:val="00910B7B"/>
    <w:rsid w:val="00911E97"/>
    <w:rsid w:val="009123B7"/>
    <w:rsid w:val="00912610"/>
    <w:rsid w:val="0091409B"/>
    <w:rsid w:val="00917157"/>
    <w:rsid w:val="0092002F"/>
    <w:rsid w:val="009207F5"/>
    <w:rsid w:val="0092473A"/>
    <w:rsid w:val="009253EC"/>
    <w:rsid w:val="009254DB"/>
    <w:rsid w:val="00925680"/>
    <w:rsid w:val="0092757C"/>
    <w:rsid w:val="00927A07"/>
    <w:rsid w:val="0093050B"/>
    <w:rsid w:val="00932EA3"/>
    <w:rsid w:val="00933FC0"/>
    <w:rsid w:val="00936A8F"/>
    <w:rsid w:val="00940C6E"/>
    <w:rsid w:val="009423A1"/>
    <w:rsid w:val="00942CCA"/>
    <w:rsid w:val="00943CBF"/>
    <w:rsid w:val="00944DEA"/>
    <w:rsid w:val="00945903"/>
    <w:rsid w:val="00954D9A"/>
    <w:rsid w:val="00955216"/>
    <w:rsid w:val="009612A9"/>
    <w:rsid w:val="00962D8B"/>
    <w:rsid w:val="00966639"/>
    <w:rsid w:val="00967959"/>
    <w:rsid w:val="00970096"/>
    <w:rsid w:val="009708EC"/>
    <w:rsid w:val="00972683"/>
    <w:rsid w:val="00977C54"/>
    <w:rsid w:val="00984A05"/>
    <w:rsid w:val="0098570F"/>
    <w:rsid w:val="00985B74"/>
    <w:rsid w:val="00986BEF"/>
    <w:rsid w:val="00990D6A"/>
    <w:rsid w:val="00991262"/>
    <w:rsid w:val="00993FCE"/>
    <w:rsid w:val="0099652E"/>
    <w:rsid w:val="00996ED6"/>
    <w:rsid w:val="009A0089"/>
    <w:rsid w:val="009A400D"/>
    <w:rsid w:val="009A41B8"/>
    <w:rsid w:val="009A4B6C"/>
    <w:rsid w:val="009A5514"/>
    <w:rsid w:val="009B021A"/>
    <w:rsid w:val="009B0512"/>
    <w:rsid w:val="009B1C5C"/>
    <w:rsid w:val="009B1C82"/>
    <w:rsid w:val="009B2182"/>
    <w:rsid w:val="009B357A"/>
    <w:rsid w:val="009B3DE7"/>
    <w:rsid w:val="009B451C"/>
    <w:rsid w:val="009B55E6"/>
    <w:rsid w:val="009B7C81"/>
    <w:rsid w:val="009C2482"/>
    <w:rsid w:val="009C3E94"/>
    <w:rsid w:val="009C4251"/>
    <w:rsid w:val="009C42CD"/>
    <w:rsid w:val="009C4796"/>
    <w:rsid w:val="009C4825"/>
    <w:rsid w:val="009C4DD7"/>
    <w:rsid w:val="009C5BB6"/>
    <w:rsid w:val="009C69B8"/>
    <w:rsid w:val="009D44EA"/>
    <w:rsid w:val="009D468B"/>
    <w:rsid w:val="009D4BCF"/>
    <w:rsid w:val="009D52A2"/>
    <w:rsid w:val="009D5A99"/>
    <w:rsid w:val="009E0CB9"/>
    <w:rsid w:val="009E0FF4"/>
    <w:rsid w:val="009E10F0"/>
    <w:rsid w:val="009E12C7"/>
    <w:rsid w:val="009E33D9"/>
    <w:rsid w:val="009E3AF7"/>
    <w:rsid w:val="009E4AEF"/>
    <w:rsid w:val="009E6481"/>
    <w:rsid w:val="009E785B"/>
    <w:rsid w:val="009E7A8F"/>
    <w:rsid w:val="009F026A"/>
    <w:rsid w:val="009F0CC3"/>
    <w:rsid w:val="009F0DF8"/>
    <w:rsid w:val="009F0F51"/>
    <w:rsid w:val="009F1938"/>
    <w:rsid w:val="009F315D"/>
    <w:rsid w:val="009F348B"/>
    <w:rsid w:val="009F457A"/>
    <w:rsid w:val="009F4C8F"/>
    <w:rsid w:val="009F63E1"/>
    <w:rsid w:val="009F6516"/>
    <w:rsid w:val="009F68DE"/>
    <w:rsid w:val="009F6AF0"/>
    <w:rsid w:val="00A0250D"/>
    <w:rsid w:val="00A035EC"/>
    <w:rsid w:val="00A03640"/>
    <w:rsid w:val="00A03902"/>
    <w:rsid w:val="00A04A6D"/>
    <w:rsid w:val="00A05D49"/>
    <w:rsid w:val="00A07C98"/>
    <w:rsid w:val="00A13D51"/>
    <w:rsid w:val="00A1432F"/>
    <w:rsid w:val="00A171F7"/>
    <w:rsid w:val="00A210DF"/>
    <w:rsid w:val="00A245FC"/>
    <w:rsid w:val="00A24916"/>
    <w:rsid w:val="00A24B5A"/>
    <w:rsid w:val="00A24BDD"/>
    <w:rsid w:val="00A2569C"/>
    <w:rsid w:val="00A264A8"/>
    <w:rsid w:val="00A27AF7"/>
    <w:rsid w:val="00A315BA"/>
    <w:rsid w:val="00A32CF2"/>
    <w:rsid w:val="00A34AA9"/>
    <w:rsid w:val="00A35BB4"/>
    <w:rsid w:val="00A40411"/>
    <w:rsid w:val="00A42C63"/>
    <w:rsid w:val="00A4340D"/>
    <w:rsid w:val="00A4431A"/>
    <w:rsid w:val="00A446A7"/>
    <w:rsid w:val="00A44A3C"/>
    <w:rsid w:val="00A4564B"/>
    <w:rsid w:val="00A457E8"/>
    <w:rsid w:val="00A45E3D"/>
    <w:rsid w:val="00A51E16"/>
    <w:rsid w:val="00A52845"/>
    <w:rsid w:val="00A5317C"/>
    <w:rsid w:val="00A5548E"/>
    <w:rsid w:val="00A55F11"/>
    <w:rsid w:val="00A55FC4"/>
    <w:rsid w:val="00A56484"/>
    <w:rsid w:val="00A56BF1"/>
    <w:rsid w:val="00A56C59"/>
    <w:rsid w:val="00A56F46"/>
    <w:rsid w:val="00A573D2"/>
    <w:rsid w:val="00A57435"/>
    <w:rsid w:val="00A6299D"/>
    <w:rsid w:val="00A62C88"/>
    <w:rsid w:val="00A64727"/>
    <w:rsid w:val="00A64BE4"/>
    <w:rsid w:val="00A65DDB"/>
    <w:rsid w:val="00A6675F"/>
    <w:rsid w:val="00A67FBD"/>
    <w:rsid w:val="00A70570"/>
    <w:rsid w:val="00A70F43"/>
    <w:rsid w:val="00A71D8B"/>
    <w:rsid w:val="00A731D9"/>
    <w:rsid w:val="00A740C0"/>
    <w:rsid w:val="00A74845"/>
    <w:rsid w:val="00A808B7"/>
    <w:rsid w:val="00A82429"/>
    <w:rsid w:val="00A82884"/>
    <w:rsid w:val="00A829BF"/>
    <w:rsid w:val="00A82C2E"/>
    <w:rsid w:val="00A8336F"/>
    <w:rsid w:val="00A83501"/>
    <w:rsid w:val="00A930F2"/>
    <w:rsid w:val="00A94534"/>
    <w:rsid w:val="00AA34D9"/>
    <w:rsid w:val="00AA5D25"/>
    <w:rsid w:val="00AA5F79"/>
    <w:rsid w:val="00AA610B"/>
    <w:rsid w:val="00AA634B"/>
    <w:rsid w:val="00AA6516"/>
    <w:rsid w:val="00AA7862"/>
    <w:rsid w:val="00AA78A9"/>
    <w:rsid w:val="00AB0DD3"/>
    <w:rsid w:val="00AB1089"/>
    <w:rsid w:val="00AB28BD"/>
    <w:rsid w:val="00AB32AC"/>
    <w:rsid w:val="00AB444B"/>
    <w:rsid w:val="00AB4C72"/>
    <w:rsid w:val="00AB4F12"/>
    <w:rsid w:val="00AB5A15"/>
    <w:rsid w:val="00AB5E5C"/>
    <w:rsid w:val="00AB5E5E"/>
    <w:rsid w:val="00AB66CA"/>
    <w:rsid w:val="00AC2FF9"/>
    <w:rsid w:val="00AC5080"/>
    <w:rsid w:val="00AC5A23"/>
    <w:rsid w:val="00AC5A4A"/>
    <w:rsid w:val="00AC5D24"/>
    <w:rsid w:val="00AC6C8F"/>
    <w:rsid w:val="00AD353A"/>
    <w:rsid w:val="00AD4E9C"/>
    <w:rsid w:val="00AD5447"/>
    <w:rsid w:val="00AE1CF0"/>
    <w:rsid w:val="00AE2B68"/>
    <w:rsid w:val="00AE4550"/>
    <w:rsid w:val="00AE463F"/>
    <w:rsid w:val="00AE4C60"/>
    <w:rsid w:val="00AE5739"/>
    <w:rsid w:val="00AE6BC0"/>
    <w:rsid w:val="00AE710B"/>
    <w:rsid w:val="00AF0587"/>
    <w:rsid w:val="00AF0DB8"/>
    <w:rsid w:val="00AF178B"/>
    <w:rsid w:val="00AF33F7"/>
    <w:rsid w:val="00AF357A"/>
    <w:rsid w:val="00AF4484"/>
    <w:rsid w:val="00AF5733"/>
    <w:rsid w:val="00AF695D"/>
    <w:rsid w:val="00B00077"/>
    <w:rsid w:val="00B0177C"/>
    <w:rsid w:val="00B02BD7"/>
    <w:rsid w:val="00B02D79"/>
    <w:rsid w:val="00B14CB8"/>
    <w:rsid w:val="00B15920"/>
    <w:rsid w:val="00B15936"/>
    <w:rsid w:val="00B17939"/>
    <w:rsid w:val="00B2157D"/>
    <w:rsid w:val="00B215F5"/>
    <w:rsid w:val="00B2290A"/>
    <w:rsid w:val="00B231E0"/>
    <w:rsid w:val="00B23568"/>
    <w:rsid w:val="00B242F7"/>
    <w:rsid w:val="00B24A2B"/>
    <w:rsid w:val="00B26C13"/>
    <w:rsid w:val="00B32773"/>
    <w:rsid w:val="00B3311B"/>
    <w:rsid w:val="00B336F3"/>
    <w:rsid w:val="00B345D6"/>
    <w:rsid w:val="00B3500E"/>
    <w:rsid w:val="00B35C72"/>
    <w:rsid w:val="00B41049"/>
    <w:rsid w:val="00B413AF"/>
    <w:rsid w:val="00B438D2"/>
    <w:rsid w:val="00B44147"/>
    <w:rsid w:val="00B44F68"/>
    <w:rsid w:val="00B4741C"/>
    <w:rsid w:val="00B505C7"/>
    <w:rsid w:val="00B50C97"/>
    <w:rsid w:val="00B52F33"/>
    <w:rsid w:val="00B557FD"/>
    <w:rsid w:val="00B56139"/>
    <w:rsid w:val="00B56191"/>
    <w:rsid w:val="00B5693D"/>
    <w:rsid w:val="00B6367E"/>
    <w:rsid w:val="00B63F5C"/>
    <w:rsid w:val="00B66807"/>
    <w:rsid w:val="00B66AA9"/>
    <w:rsid w:val="00B7046A"/>
    <w:rsid w:val="00B70887"/>
    <w:rsid w:val="00B70C21"/>
    <w:rsid w:val="00B7200F"/>
    <w:rsid w:val="00B74724"/>
    <w:rsid w:val="00B756A8"/>
    <w:rsid w:val="00B77FA6"/>
    <w:rsid w:val="00B801E4"/>
    <w:rsid w:val="00B80246"/>
    <w:rsid w:val="00B81385"/>
    <w:rsid w:val="00B83732"/>
    <w:rsid w:val="00B90EA4"/>
    <w:rsid w:val="00B92263"/>
    <w:rsid w:val="00B931A7"/>
    <w:rsid w:val="00B93E96"/>
    <w:rsid w:val="00B94528"/>
    <w:rsid w:val="00B94779"/>
    <w:rsid w:val="00B94870"/>
    <w:rsid w:val="00B94889"/>
    <w:rsid w:val="00B967CC"/>
    <w:rsid w:val="00B9789A"/>
    <w:rsid w:val="00B97A74"/>
    <w:rsid w:val="00BA326C"/>
    <w:rsid w:val="00BA3DBF"/>
    <w:rsid w:val="00BA4B1D"/>
    <w:rsid w:val="00BA655F"/>
    <w:rsid w:val="00BA68F4"/>
    <w:rsid w:val="00BB05FE"/>
    <w:rsid w:val="00BB0C68"/>
    <w:rsid w:val="00BB4F99"/>
    <w:rsid w:val="00BB7805"/>
    <w:rsid w:val="00BC2CD4"/>
    <w:rsid w:val="00BC3721"/>
    <w:rsid w:val="00BC3B0B"/>
    <w:rsid w:val="00BC3BF1"/>
    <w:rsid w:val="00BC7082"/>
    <w:rsid w:val="00BC729D"/>
    <w:rsid w:val="00BC7D72"/>
    <w:rsid w:val="00BD0D3F"/>
    <w:rsid w:val="00BD131A"/>
    <w:rsid w:val="00BD1D7A"/>
    <w:rsid w:val="00BD2DF1"/>
    <w:rsid w:val="00BD6421"/>
    <w:rsid w:val="00BD73F4"/>
    <w:rsid w:val="00BE023A"/>
    <w:rsid w:val="00BE0993"/>
    <w:rsid w:val="00BE3EE3"/>
    <w:rsid w:val="00BE7739"/>
    <w:rsid w:val="00BE7833"/>
    <w:rsid w:val="00BE787F"/>
    <w:rsid w:val="00BF0E25"/>
    <w:rsid w:val="00BF3BBC"/>
    <w:rsid w:val="00BF5BEA"/>
    <w:rsid w:val="00C002D5"/>
    <w:rsid w:val="00C0057C"/>
    <w:rsid w:val="00C018F1"/>
    <w:rsid w:val="00C028BB"/>
    <w:rsid w:val="00C02A27"/>
    <w:rsid w:val="00C07196"/>
    <w:rsid w:val="00C10C7E"/>
    <w:rsid w:val="00C1172B"/>
    <w:rsid w:val="00C13BB0"/>
    <w:rsid w:val="00C156EE"/>
    <w:rsid w:val="00C176F4"/>
    <w:rsid w:val="00C17D90"/>
    <w:rsid w:val="00C20A5B"/>
    <w:rsid w:val="00C21459"/>
    <w:rsid w:val="00C22F44"/>
    <w:rsid w:val="00C23BD9"/>
    <w:rsid w:val="00C24326"/>
    <w:rsid w:val="00C25A19"/>
    <w:rsid w:val="00C26B16"/>
    <w:rsid w:val="00C27A78"/>
    <w:rsid w:val="00C27B8D"/>
    <w:rsid w:val="00C27EEC"/>
    <w:rsid w:val="00C319F8"/>
    <w:rsid w:val="00C33495"/>
    <w:rsid w:val="00C334E1"/>
    <w:rsid w:val="00C34567"/>
    <w:rsid w:val="00C35220"/>
    <w:rsid w:val="00C35353"/>
    <w:rsid w:val="00C36858"/>
    <w:rsid w:val="00C43A27"/>
    <w:rsid w:val="00C4686A"/>
    <w:rsid w:val="00C4734E"/>
    <w:rsid w:val="00C506E0"/>
    <w:rsid w:val="00C52889"/>
    <w:rsid w:val="00C53B2E"/>
    <w:rsid w:val="00C5498C"/>
    <w:rsid w:val="00C55CC9"/>
    <w:rsid w:val="00C6162E"/>
    <w:rsid w:val="00C62C22"/>
    <w:rsid w:val="00C63F94"/>
    <w:rsid w:val="00C64725"/>
    <w:rsid w:val="00C64767"/>
    <w:rsid w:val="00C64DB3"/>
    <w:rsid w:val="00C65F62"/>
    <w:rsid w:val="00C71C17"/>
    <w:rsid w:val="00C72309"/>
    <w:rsid w:val="00C7276D"/>
    <w:rsid w:val="00C74165"/>
    <w:rsid w:val="00C74EC6"/>
    <w:rsid w:val="00C75EAB"/>
    <w:rsid w:val="00C76F3F"/>
    <w:rsid w:val="00C77232"/>
    <w:rsid w:val="00C80D68"/>
    <w:rsid w:val="00C82479"/>
    <w:rsid w:val="00C82B60"/>
    <w:rsid w:val="00C82C48"/>
    <w:rsid w:val="00C8499E"/>
    <w:rsid w:val="00C85949"/>
    <w:rsid w:val="00C90161"/>
    <w:rsid w:val="00C9029C"/>
    <w:rsid w:val="00C91BC3"/>
    <w:rsid w:val="00C9245F"/>
    <w:rsid w:val="00C925F9"/>
    <w:rsid w:val="00C93C03"/>
    <w:rsid w:val="00C94A15"/>
    <w:rsid w:val="00C950B8"/>
    <w:rsid w:val="00C95C55"/>
    <w:rsid w:val="00C96BCC"/>
    <w:rsid w:val="00CA168F"/>
    <w:rsid w:val="00CA1C04"/>
    <w:rsid w:val="00CA2BEC"/>
    <w:rsid w:val="00CA32CE"/>
    <w:rsid w:val="00CA5852"/>
    <w:rsid w:val="00CA632E"/>
    <w:rsid w:val="00CA6536"/>
    <w:rsid w:val="00CB0299"/>
    <w:rsid w:val="00CB4438"/>
    <w:rsid w:val="00CB681F"/>
    <w:rsid w:val="00CB6DA0"/>
    <w:rsid w:val="00CC0DE7"/>
    <w:rsid w:val="00CC1A73"/>
    <w:rsid w:val="00CC1D44"/>
    <w:rsid w:val="00CC4B94"/>
    <w:rsid w:val="00CC4C26"/>
    <w:rsid w:val="00CC5520"/>
    <w:rsid w:val="00CC64E0"/>
    <w:rsid w:val="00CC7305"/>
    <w:rsid w:val="00CC78C8"/>
    <w:rsid w:val="00CD07AD"/>
    <w:rsid w:val="00CD0C78"/>
    <w:rsid w:val="00CD1259"/>
    <w:rsid w:val="00CD1913"/>
    <w:rsid w:val="00CD26BC"/>
    <w:rsid w:val="00CD458C"/>
    <w:rsid w:val="00CD4982"/>
    <w:rsid w:val="00CD4A8D"/>
    <w:rsid w:val="00CD56D7"/>
    <w:rsid w:val="00CD731C"/>
    <w:rsid w:val="00CD7F7D"/>
    <w:rsid w:val="00CE16C6"/>
    <w:rsid w:val="00CE1CA0"/>
    <w:rsid w:val="00CE2584"/>
    <w:rsid w:val="00CE2C94"/>
    <w:rsid w:val="00CE4B56"/>
    <w:rsid w:val="00CE5A57"/>
    <w:rsid w:val="00CF1AFE"/>
    <w:rsid w:val="00CF1E92"/>
    <w:rsid w:val="00CF2C32"/>
    <w:rsid w:val="00CF673F"/>
    <w:rsid w:val="00CF747C"/>
    <w:rsid w:val="00CF7F6D"/>
    <w:rsid w:val="00D00CD4"/>
    <w:rsid w:val="00D00F26"/>
    <w:rsid w:val="00D01D67"/>
    <w:rsid w:val="00D01D7F"/>
    <w:rsid w:val="00D03480"/>
    <w:rsid w:val="00D03967"/>
    <w:rsid w:val="00D04785"/>
    <w:rsid w:val="00D0578B"/>
    <w:rsid w:val="00D05B01"/>
    <w:rsid w:val="00D06A6F"/>
    <w:rsid w:val="00D06CB0"/>
    <w:rsid w:val="00D135E9"/>
    <w:rsid w:val="00D179E8"/>
    <w:rsid w:val="00D23948"/>
    <w:rsid w:val="00D24A23"/>
    <w:rsid w:val="00D24DDF"/>
    <w:rsid w:val="00D31042"/>
    <w:rsid w:val="00D312ED"/>
    <w:rsid w:val="00D31DB4"/>
    <w:rsid w:val="00D32A40"/>
    <w:rsid w:val="00D3333E"/>
    <w:rsid w:val="00D34982"/>
    <w:rsid w:val="00D34F1F"/>
    <w:rsid w:val="00D3621F"/>
    <w:rsid w:val="00D36B96"/>
    <w:rsid w:val="00D3732D"/>
    <w:rsid w:val="00D40A67"/>
    <w:rsid w:val="00D41AA4"/>
    <w:rsid w:val="00D42211"/>
    <w:rsid w:val="00D42560"/>
    <w:rsid w:val="00D469C6"/>
    <w:rsid w:val="00D472A4"/>
    <w:rsid w:val="00D50A2B"/>
    <w:rsid w:val="00D511B0"/>
    <w:rsid w:val="00D52E7A"/>
    <w:rsid w:val="00D538AD"/>
    <w:rsid w:val="00D557BA"/>
    <w:rsid w:val="00D56576"/>
    <w:rsid w:val="00D56FA0"/>
    <w:rsid w:val="00D61019"/>
    <w:rsid w:val="00D65E59"/>
    <w:rsid w:val="00D66AB0"/>
    <w:rsid w:val="00D73B06"/>
    <w:rsid w:val="00D74059"/>
    <w:rsid w:val="00D748AE"/>
    <w:rsid w:val="00D75B1C"/>
    <w:rsid w:val="00D7755D"/>
    <w:rsid w:val="00D8020D"/>
    <w:rsid w:val="00D80700"/>
    <w:rsid w:val="00D81687"/>
    <w:rsid w:val="00D82702"/>
    <w:rsid w:val="00D83FC8"/>
    <w:rsid w:val="00D85424"/>
    <w:rsid w:val="00D85961"/>
    <w:rsid w:val="00D866E5"/>
    <w:rsid w:val="00D90F59"/>
    <w:rsid w:val="00D91D64"/>
    <w:rsid w:val="00D921CE"/>
    <w:rsid w:val="00D92F33"/>
    <w:rsid w:val="00D955EE"/>
    <w:rsid w:val="00DA03A1"/>
    <w:rsid w:val="00DA06F7"/>
    <w:rsid w:val="00DA1972"/>
    <w:rsid w:val="00DA1A7A"/>
    <w:rsid w:val="00DA7864"/>
    <w:rsid w:val="00DB12FD"/>
    <w:rsid w:val="00DB4A7F"/>
    <w:rsid w:val="00DB4F12"/>
    <w:rsid w:val="00DB6AB4"/>
    <w:rsid w:val="00DB77D7"/>
    <w:rsid w:val="00DB7DEF"/>
    <w:rsid w:val="00DC00F4"/>
    <w:rsid w:val="00DC2F1A"/>
    <w:rsid w:val="00DC3503"/>
    <w:rsid w:val="00DC4C14"/>
    <w:rsid w:val="00DC7500"/>
    <w:rsid w:val="00DD0597"/>
    <w:rsid w:val="00DD1BD2"/>
    <w:rsid w:val="00DD231C"/>
    <w:rsid w:val="00DD3EDA"/>
    <w:rsid w:val="00DD7F14"/>
    <w:rsid w:val="00DE1423"/>
    <w:rsid w:val="00DE192A"/>
    <w:rsid w:val="00DE3885"/>
    <w:rsid w:val="00DE3DE2"/>
    <w:rsid w:val="00DE3E29"/>
    <w:rsid w:val="00DE6567"/>
    <w:rsid w:val="00DE7436"/>
    <w:rsid w:val="00DF0E24"/>
    <w:rsid w:val="00DF13B9"/>
    <w:rsid w:val="00DF26A7"/>
    <w:rsid w:val="00DF310E"/>
    <w:rsid w:val="00DF3CFB"/>
    <w:rsid w:val="00DF422C"/>
    <w:rsid w:val="00DF4A65"/>
    <w:rsid w:val="00DF53BC"/>
    <w:rsid w:val="00DF5A62"/>
    <w:rsid w:val="00DF683F"/>
    <w:rsid w:val="00E00BF7"/>
    <w:rsid w:val="00E02072"/>
    <w:rsid w:val="00E025D2"/>
    <w:rsid w:val="00E034DC"/>
    <w:rsid w:val="00E138A4"/>
    <w:rsid w:val="00E147D1"/>
    <w:rsid w:val="00E159B3"/>
    <w:rsid w:val="00E1651C"/>
    <w:rsid w:val="00E17058"/>
    <w:rsid w:val="00E1736A"/>
    <w:rsid w:val="00E232FF"/>
    <w:rsid w:val="00E23553"/>
    <w:rsid w:val="00E26280"/>
    <w:rsid w:val="00E276C1"/>
    <w:rsid w:val="00E2775C"/>
    <w:rsid w:val="00E27AB8"/>
    <w:rsid w:val="00E31126"/>
    <w:rsid w:val="00E31655"/>
    <w:rsid w:val="00E33C4F"/>
    <w:rsid w:val="00E35393"/>
    <w:rsid w:val="00E41693"/>
    <w:rsid w:val="00E41D0B"/>
    <w:rsid w:val="00E4259C"/>
    <w:rsid w:val="00E43E52"/>
    <w:rsid w:val="00E43F56"/>
    <w:rsid w:val="00E4478C"/>
    <w:rsid w:val="00E4632E"/>
    <w:rsid w:val="00E463BC"/>
    <w:rsid w:val="00E46B98"/>
    <w:rsid w:val="00E475F0"/>
    <w:rsid w:val="00E47DB7"/>
    <w:rsid w:val="00E504EA"/>
    <w:rsid w:val="00E52707"/>
    <w:rsid w:val="00E52FBF"/>
    <w:rsid w:val="00E5437D"/>
    <w:rsid w:val="00E5539B"/>
    <w:rsid w:val="00E5798F"/>
    <w:rsid w:val="00E64F49"/>
    <w:rsid w:val="00E65034"/>
    <w:rsid w:val="00E658E8"/>
    <w:rsid w:val="00E66A39"/>
    <w:rsid w:val="00E7047A"/>
    <w:rsid w:val="00E7187B"/>
    <w:rsid w:val="00E71BC5"/>
    <w:rsid w:val="00E71E03"/>
    <w:rsid w:val="00E731C6"/>
    <w:rsid w:val="00E76D75"/>
    <w:rsid w:val="00E807E3"/>
    <w:rsid w:val="00E80B1F"/>
    <w:rsid w:val="00E81498"/>
    <w:rsid w:val="00E81C38"/>
    <w:rsid w:val="00E829AD"/>
    <w:rsid w:val="00E83A6A"/>
    <w:rsid w:val="00E85EBE"/>
    <w:rsid w:val="00E92B5A"/>
    <w:rsid w:val="00E93DD1"/>
    <w:rsid w:val="00E93F4E"/>
    <w:rsid w:val="00E94632"/>
    <w:rsid w:val="00E94670"/>
    <w:rsid w:val="00E95A35"/>
    <w:rsid w:val="00EA13A1"/>
    <w:rsid w:val="00EA2AAA"/>
    <w:rsid w:val="00EA2FD8"/>
    <w:rsid w:val="00EA2FFC"/>
    <w:rsid w:val="00EA3058"/>
    <w:rsid w:val="00EA4302"/>
    <w:rsid w:val="00EA4425"/>
    <w:rsid w:val="00EA528B"/>
    <w:rsid w:val="00EA608C"/>
    <w:rsid w:val="00EA71AE"/>
    <w:rsid w:val="00EB0DB4"/>
    <w:rsid w:val="00EB0FBB"/>
    <w:rsid w:val="00EB144E"/>
    <w:rsid w:val="00EB272E"/>
    <w:rsid w:val="00EB2854"/>
    <w:rsid w:val="00EB3A84"/>
    <w:rsid w:val="00EB4A2A"/>
    <w:rsid w:val="00EB4B17"/>
    <w:rsid w:val="00EB4D08"/>
    <w:rsid w:val="00EB5470"/>
    <w:rsid w:val="00EB6A30"/>
    <w:rsid w:val="00EB6CB9"/>
    <w:rsid w:val="00EB7DD2"/>
    <w:rsid w:val="00EC0780"/>
    <w:rsid w:val="00EC0F19"/>
    <w:rsid w:val="00EC1AE8"/>
    <w:rsid w:val="00EC3948"/>
    <w:rsid w:val="00EC4CC9"/>
    <w:rsid w:val="00EC5AB7"/>
    <w:rsid w:val="00EC5E11"/>
    <w:rsid w:val="00EC68C6"/>
    <w:rsid w:val="00ED0B63"/>
    <w:rsid w:val="00ED1406"/>
    <w:rsid w:val="00ED2675"/>
    <w:rsid w:val="00ED2913"/>
    <w:rsid w:val="00ED334B"/>
    <w:rsid w:val="00ED35CA"/>
    <w:rsid w:val="00ED38C9"/>
    <w:rsid w:val="00ED6E2F"/>
    <w:rsid w:val="00ED7D42"/>
    <w:rsid w:val="00ED7FB9"/>
    <w:rsid w:val="00EE0191"/>
    <w:rsid w:val="00EE025A"/>
    <w:rsid w:val="00EE0F30"/>
    <w:rsid w:val="00EE1F0E"/>
    <w:rsid w:val="00EE3359"/>
    <w:rsid w:val="00EE46E4"/>
    <w:rsid w:val="00EE4C24"/>
    <w:rsid w:val="00EE4E77"/>
    <w:rsid w:val="00EF38F0"/>
    <w:rsid w:val="00EF46D4"/>
    <w:rsid w:val="00EF6881"/>
    <w:rsid w:val="00EF7B2A"/>
    <w:rsid w:val="00F00B47"/>
    <w:rsid w:val="00F015F8"/>
    <w:rsid w:val="00F01CB3"/>
    <w:rsid w:val="00F02AC7"/>
    <w:rsid w:val="00F04035"/>
    <w:rsid w:val="00F05BE4"/>
    <w:rsid w:val="00F06C4B"/>
    <w:rsid w:val="00F073D3"/>
    <w:rsid w:val="00F07BC8"/>
    <w:rsid w:val="00F10B51"/>
    <w:rsid w:val="00F11BBB"/>
    <w:rsid w:val="00F12315"/>
    <w:rsid w:val="00F1253C"/>
    <w:rsid w:val="00F156A6"/>
    <w:rsid w:val="00F17A41"/>
    <w:rsid w:val="00F17B0B"/>
    <w:rsid w:val="00F22A97"/>
    <w:rsid w:val="00F2330F"/>
    <w:rsid w:val="00F249B1"/>
    <w:rsid w:val="00F24A77"/>
    <w:rsid w:val="00F2539E"/>
    <w:rsid w:val="00F26293"/>
    <w:rsid w:val="00F26A48"/>
    <w:rsid w:val="00F26B05"/>
    <w:rsid w:val="00F277C9"/>
    <w:rsid w:val="00F27851"/>
    <w:rsid w:val="00F3118A"/>
    <w:rsid w:val="00F316CC"/>
    <w:rsid w:val="00F33125"/>
    <w:rsid w:val="00F33266"/>
    <w:rsid w:val="00F33850"/>
    <w:rsid w:val="00F37086"/>
    <w:rsid w:val="00F37E33"/>
    <w:rsid w:val="00F43CC1"/>
    <w:rsid w:val="00F45E5B"/>
    <w:rsid w:val="00F46A53"/>
    <w:rsid w:val="00F4760E"/>
    <w:rsid w:val="00F47640"/>
    <w:rsid w:val="00F50811"/>
    <w:rsid w:val="00F517D9"/>
    <w:rsid w:val="00F52A25"/>
    <w:rsid w:val="00F554B8"/>
    <w:rsid w:val="00F560BE"/>
    <w:rsid w:val="00F56AED"/>
    <w:rsid w:val="00F579E6"/>
    <w:rsid w:val="00F61950"/>
    <w:rsid w:val="00F61FF6"/>
    <w:rsid w:val="00F6357A"/>
    <w:rsid w:val="00F63A79"/>
    <w:rsid w:val="00F73A58"/>
    <w:rsid w:val="00F73FBD"/>
    <w:rsid w:val="00F7467B"/>
    <w:rsid w:val="00F75ADE"/>
    <w:rsid w:val="00F8436A"/>
    <w:rsid w:val="00F8649E"/>
    <w:rsid w:val="00F87B30"/>
    <w:rsid w:val="00F90CD0"/>
    <w:rsid w:val="00F90EA8"/>
    <w:rsid w:val="00F915DC"/>
    <w:rsid w:val="00F9217C"/>
    <w:rsid w:val="00F92A4F"/>
    <w:rsid w:val="00F94A2B"/>
    <w:rsid w:val="00F959B3"/>
    <w:rsid w:val="00F95B8E"/>
    <w:rsid w:val="00F96837"/>
    <w:rsid w:val="00F9717A"/>
    <w:rsid w:val="00FA50C1"/>
    <w:rsid w:val="00FA5CB1"/>
    <w:rsid w:val="00FB068A"/>
    <w:rsid w:val="00FB0D24"/>
    <w:rsid w:val="00FB2578"/>
    <w:rsid w:val="00FB3254"/>
    <w:rsid w:val="00FB4745"/>
    <w:rsid w:val="00FB4AE6"/>
    <w:rsid w:val="00FB5DFC"/>
    <w:rsid w:val="00FB6483"/>
    <w:rsid w:val="00FB6A37"/>
    <w:rsid w:val="00FB7691"/>
    <w:rsid w:val="00FB7940"/>
    <w:rsid w:val="00FC053D"/>
    <w:rsid w:val="00FC1B85"/>
    <w:rsid w:val="00FC3BC1"/>
    <w:rsid w:val="00FC5417"/>
    <w:rsid w:val="00FD043A"/>
    <w:rsid w:val="00FD1864"/>
    <w:rsid w:val="00FD2720"/>
    <w:rsid w:val="00FD2DAF"/>
    <w:rsid w:val="00FD3DD2"/>
    <w:rsid w:val="00FD67B4"/>
    <w:rsid w:val="00FE3BA1"/>
    <w:rsid w:val="00FE40D9"/>
    <w:rsid w:val="00FF0511"/>
    <w:rsid w:val="00FF1583"/>
    <w:rsid w:val="00FF32ED"/>
    <w:rsid w:val="00FF3CE3"/>
    <w:rsid w:val="00FF433A"/>
    <w:rsid w:val="00FF48A4"/>
    <w:rsid w:val="00FF48AC"/>
    <w:rsid w:val="00FF4934"/>
    <w:rsid w:val="00FF4E7C"/>
    <w:rsid w:val="00FF5463"/>
    <w:rsid w:val="00FF6670"/>
    <w:rsid w:val="00FF693D"/>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0566"/>
  <w15:docId w15:val="{851D1D7E-9501-49C0-A0FF-D6F625EC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D37DC"/>
  </w:style>
  <w:style w:type="paragraph" w:styleId="Cmsor1">
    <w:name w:val="heading 1"/>
    <w:basedOn w:val="Norml"/>
    <w:next w:val="Norml"/>
    <w:link w:val="Cmsor1Char"/>
    <w:uiPriority w:val="9"/>
    <w:qFormat/>
    <w:rsid w:val="00F06C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0C69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06C4B"/>
    <w:rPr>
      <w:rFonts w:asciiTheme="majorHAnsi" w:eastAsiaTheme="majorEastAsia" w:hAnsiTheme="majorHAnsi" w:cstheme="majorBidi"/>
      <w:color w:val="2F5496" w:themeColor="accent1" w:themeShade="BF"/>
      <w:sz w:val="32"/>
      <w:szCs w:val="32"/>
    </w:rPr>
  </w:style>
  <w:style w:type="character" w:customStyle="1" w:styleId="Cmsor2Char">
    <w:name w:val="Címsor 2 Char"/>
    <w:basedOn w:val="Bekezdsalapbettpusa"/>
    <w:link w:val="Cmsor2"/>
    <w:uiPriority w:val="9"/>
    <w:rsid w:val="000C69EA"/>
    <w:rPr>
      <w:rFonts w:asciiTheme="majorHAnsi" w:eastAsiaTheme="majorEastAsia" w:hAnsiTheme="majorHAnsi" w:cstheme="majorBidi"/>
      <w:color w:val="2F5496" w:themeColor="accent1" w:themeShade="BF"/>
      <w:sz w:val="26"/>
      <w:szCs w:val="26"/>
    </w:rPr>
  </w:style>
  <w:style w:type="character" w:styleId="Hiperhivatkozs">
    <w:name w:val="Hyperlink"/>
    <w:basedOn w:val="Bekezdsalapbettpusa"/>
    <w:uiPriority w:val="99"/>
    <w:unhideWhenUsed/>
    <w:rsid w:val="006B107E"/>
    <w:rPr>
      <w:color w:val="0563C1" w:themeColor="hyperlink"/>
      <w:u w:val="single"/>
    </w:rPr>
  </w:style>
  <w:style w:type="paragraph" w:styleId="NormlWeb">
    <w:name w:val="Normal (Web)"/>
    <w:basedOn w:val="Norml"/>
    <w:link w:val="NormlWebChar"/>
    <w:uiPriority w:val="99"/>
    <w:semiHidden/>
    <w:unhideWhenUsed/>
    <w:rsid w:val="00B9226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NormlWebChar">
    <w:name w:val="Normál (Web) Char"/>
    <w:link w:val="NormlWeb"/>
    <w:uiPriority w:val="99"/>
    <w:semiHidden/>
    <w:locked/>
    <w:rsid w:val="00B92263"/>
    <w:rPr>
      <w:rFonts w:ascii="Times New Roman" w:eastAsia="Times New Roman" w:hAnsi="Times New Roman" w:cs="Times New Roman"/>
      <w:sz w:val="24"/>
      <w:szCs w:val="24"/>
      <w:lang w:eastAsia="hu-HU"/>
    </w:rPr>
  </w:style>
  <w:style w:type="paragraph" w:styleId="Tartalomjegyzkcmsora">
    <w:name w:val="TOC Heading"/>
    <w:basedOn w:val="Cmsor1"/>
    <w:next w:val="Norml"/>
    <w:uiPriority w:val="39"/>
    <w:unhideWhenUsed/>
    <w:qFormat/>
    <w:rsid w:val="001C1071"/>
    <w:pPr>
      <w:outlineLvl w:val="9"/>
    </w:pPr>
    <w:rPr>
      <w:lang w:eastAsia="hu-HU"/>
    </w:rPr>
  </w:style>
  <w:style w:type="paragraph" w:styleId="TJ1">
    <w:name w:val="toc 1"/>
    <w:basedOn w:val="Norml"/>
    <w:next w:val="Norml"/>
    <w:autoRedefine/>
    <w:uiPriority w:val="39"/>
    <w:unhideWhenUsed/>
    <w:rsid w:val="001C1071"/>
    <w:pPr>
      <w:spacing w:after="100"/>
    </w:pPr>
  </w:style>
  <w:style w:type="paragraph" w:styleId="TJ2">
    <w:name w:val="toc 2"/>
    <w:basedOn w:val="Norml"/>
    <w:next w:val="Norml"/>
    <w:autoRedefine/>
    <w:uiPriority w:val="39"/>
    <w:unhideWhenUsed/>
    <w:rsid w:val="001C1071"/>
    <w:pPr>
      <w:spacing w:after="100"/>
      <w:ind w:left="220"/>
    </w:pPr>
  </w:style>
  <w:style w:type="character" w:customStyle="1" w:styleId="Feloldatlanmegemlts1">
    <w:name w:val="Feloldatlan megemlítés1"/>
    <w:basedOn w:val="Bekezdsalapbettpusa"/>
    <w:uiPriority w:val="99"/>
    <w:semiHidden/>
    <w:unhideWhenUsed/>
    <w:rsid w:val="00FF4934"/>
    <w:rPr>
      <w:color w:val="605E5C"/>
      <w:shd w:val="clear" w:color="auto" w:fill="E1DFDD"/>
    </w:rPr>
  </w:style>
  <w:style w:type="paragraph" w:styleId="Buborkszveg">
    <w:name w:val="Balloon Text"/>
    <w:basedOn w:val="Norml"/>
    <w:link w:val="BuborkszvegChar"/>
    <w:uiPriority w:val="99"/>
    <w:semiHidden/>
    <w:unhideWhenUsed/>
    <w:rsid w:val="00AF33F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F33F7"/>
    <w:rPr>
      <w:rFonts w:ascii="Tahoma" w:hAnsi="Tahoma" w:cs="Tahoma"/>
      <w:sz w:val="16"/>
      <w:szCs w:val="16"/>
    </w:rPr>
  </w:style>
  <w:style w:type="character" w:customStyle="1" w:styleId="Feloldatlanmegemlts2">
    <w:name w:val="Feloldatlan megemlítés2"/>
    <w:basedOn w:val="Bekezdsalapbettpusa"/>
    <w:uiPriority w:val="99"/>
    <w:semiHidden/>
    <w:unhideWhenUsed/>
    <w:rsid w:val="00B24A2B"/>
    <w:rPr>
      <w:color w:val="605E5C"/>
      <w:shd w:val="clear" w:color="auto" w:fill="E1DFDD"/>
    </w:rPr>
  </w:style>
  <w:style w:type="character" w:styleId="Kiemels2">
    <w:name w:val="Strong"/>
    <w:basedOn w:val="Bekezdsalapbettpusa"/>
    <w:uiPriority w:val="22"/>
    <w:qFormat/>
    <w:rsid w:val="0004006A"/>
    <w:rPr>
      <w:b/>
      <w:bCs/>
    </w:rPr>
  </w:style>
  <w:style w:type="character" w:customStyle="1" w:styleId="Feloldatlanmegemlts3">
    <w:name w:val="Feloldatlan megemlítés3"/>
    <w:basedOn w:val="Bekezdsalapbettpusa"/>
    <w:uiPriority w:val="99"/>
    <w:semiHidden/>
    <w:unhideWhenUsed/>
    <w:rsid w:val="00EF38F0"/>
    <w:rPr>
      <w:color w:val="605E5C"/>
      <w:shd w:val="clear" w:color="auto" w:fill="E1DFDD"/>
    </w:rPr>
  </w:style>
  <w:style w:type="character" w:customStyle="1" w:styleId="UnresolvedMention">
    <w:name w:val="Unresolved Mention"/>
    <w:basedOn w:val="Bekezdsalapbettpusa"/>
    <w:uiPriority w:val="99"/>
    <w:semiHidden/>
    <w:unhideWhenUsed/>
    <w:rsid w:val="002958B3"/>
    <w:rPr>
      <w:color w:val="605E5C"/>
      <w:shd w:val="clear" w:color="auto" w:fill="E1DFDD"/>
    </w:rPr>
  </w:style>
  <w:style w:type="paragraph" w:styleId="Listaszerbekezds">
    <w:name w:val="List Paragraph"/>
    <w:basedOn w:val="Norml"/>
    <w:uiPriority w:val="34"/>
    <w:qFormat/>
    <w:rsid w:val="0067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748341">
      <w:bodyDiv w:val="1"/>
      <w:marLeft w:val="0"/>
      <w:marRight w:val="0"/>
      <w:marTop w:val="0"/>
      <w:marBottom w:val="0"/>
      <w:divBdr>
        <w:top w:val="none" w:sz="0" w:space="0" w:color="auto"/>
        <w:left w:val="none" w:sz="0" w:space="0" w:color="auto"/>
        <w:bottom w:val="none" w:sz="0" w:space="0" w:color="auto"/>
        <w:right w:val="none" w:sz="0" w:space="0" w:color="auto"/>
      </w:divBdr>
    </w:div>
    <w:div w:id="756100091">
      <w:bodyDiv w:val="1"/>
      <w:marLeft w:val="0"/>
      <w:marRight w:val="0"/>
      <w:marTop w:val="0"/>
      <w:marBottom w:val="0"/>
      <w:divBdr>
        <w:top w:val="none" w:sz="0" w:space="0" w:color="auto"/>
        <w:left w:val="none" w:sz="0" w:space="0" w:color="auto"/>
        <w:bottom w:val="none" w:sz="0" w:space="0" w:color="auto"/>
        <w:right w:val="none" w:sz="0" w:space="0" w:color="auto"/>
      </w:divBdr>
    </w:div>
    <w:div w:id="1536040767">
      <w:bodyDiv w:val="1"/>
      <w:marLeft w:val="0"/>
      <w:marRight w:val="0"/>
      <w:marTop w:val="0"/>
      <w:marBottom w:val="0"/>
      <w:divBdr>
        <w:top w:val="none" w:sz="0" w:space="0" w:color="auto"/>
        <w:left w:val="none" w:sz="0" w:space="0" w:color="auto"/>
        <w:bottom w:val="none" w:sz="0" w:space="0" w:color="auto"/>
        <w:right w:val="none" w:sz="0" w:space="0" w:color="auto"/>
      </w:divBdr>
    </w:div>
    <w:div w:id="1682856473">
      <w:bodyDiv w:val="1"/>
      <w:marLeft w:val="0"/>
      <w:marRight w:val="0"/>
      <w:marTop w:val="0"/>
      <w:marBottom w:val="0"/>
      <w:divBdr>
        <w:top w:val="none" w:sz="0" w:space="0" w:color="auto"/>
        <w:left w:val="none" w:sz="0" w:space="0" w:color="auto"/>
        <w:bottom w:val="none" w:sz="0" w:space="0" w:color="auto"/>
        <w:right w:val="none" w:sz="0" w:space="0" w:color="auto"/>
      </w:divBdr>
    </w:div>
    <w:div w:id="1883593806">
      <w:bodyDiv w:val="1"/>
      <w:marLeft w:val="0"/>
      <w:marRight w:val="0"/>
      <w:marTop w:val="0"/>
      <w:marBottom w:val="0"/>
      <w:divBdr>
        <w:top w:val="none" w:sz="0" w:space="0" w:color="auto"/>
        <w:left w:val="none" w:sz="0" w:space="0" w:color="auto"/>
        <w:bottom w:val="none" w:sz="0" w:space="0" w:color="auto"/>
        <w:right w:val="none" w:sz="0" w:space="0" w:color="auto"/>
      </w:divBdr>
    </w:div>
    <w:div w:id="2015569681">
      <w:bodyDiv w:val="1"/>
      <w:marLeft w:val="0"/>
      <w:marRight w:val="0"/>
      <w:marTop w:val="0"/>
      <w:marBottom w:val="0"/>
      <w:divBdr>
        <w:top w:val="none" w:sz="0" w:space="0" w:color="auto"/>
        <w:left w:val="none" w:sz="0" w:space="0" w:color="auto"/>
        <w:bottom w:val="none" w:sz="0" w:space="0" w:color="auto"/>
        <w:right w:val="none" w:sz="0" w:space="0" w:color="auto"/>
      </w:divBdr>
    </w:div>
    <w:div w:id="209204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8FCE0-27FE-4988-B77B-6B3988B2A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10036</TotalTime>
  <Pages>36</Pages>
  <Words>11338</Words>
  <Characters>78235</Characters>
  <Application>Microsoft Office Word</Application>
  <DocSecurity>0</DocSecurity>
  <Lines>651</Lines>
  <Paragraphs>178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Adél Taskovics</dc:creator>
  <cp:keywords/>
  <dc:description/>
  <cp:lastModifiedBy>Taskovics Adél</cp:lastModifiedBy>
  <cp:revision>954</cp:revision>
  <dcterms:created xsi:type="dcterms:W3CDTF">2022-08-29T08:06:00Z</dcterms:created>
  <dcterms:modified xsi:type="dcterms:W3CDTF">2026-07-13T15:27:00Z</dcterms:modified>
</cp:coreProperties>
</file>